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897AF" w14:textId="7950A6D9" w:rsidR="00F32403" w:rsidRPr="005B7097" w:rsidRDefault="002444C8" w:rsidP="00F32187">
      <w:pPr>
        <w:tabs>
          <w:tab w:val="left" w:pos="720"/>
          <w:tab w:val="left" w:pos="893"/>
          <w:tab w:val="left" w:pos="1267"/>
          <w:tab w:val="left" w:pos="1627"/>
          <w:tab w:val="left" w:pos="1987"/>
          <w:tab w:val="center" w:pos="4680"/>
          <w:tab w:val="left" w:pos="7005"/>
        </w:tabs>
        <w:suppressAutoHyphens/>
        <w:jc w:val="center"/>
        <w:rPr>
          <w:rFonts w:ascii="Times New Roman" w:hAnsi="Times New Roman"/>
          <w:b/>
          <w:spacing w:val="-3"/>
          <w:szCs w:val="24"/>
        </w:rPr>
      </w:pPr>
      <w:sdt>
        <w:sdtPr>
          <w:rPr>
            <w:rFonts w:ascii="Times New Roman Bold" w:hAnsi="Times New Roman Bold"/>
            <w:b/>
            <w:caps/>
            <w:spacing w:val="-3"/>
            <w:szCs w:val="24"/>
          </w:rPr>
          <w:alias w:val="Category"/>
          <w:tag w:val=""/>
          <w:id w:val="-1242013631"/>
          <w:placeholder>
            <w:docPart w:val="8C3595AC1D264082959F704707F5434C"/>
          </w:placeholder>
          <w:dataBinding w:prefixMappings="xmlns:ns0='http://purl.org/dc/elements/1.1/' xmlns:ns1='http://schemas.openxmlformats.org/package/2006/metadata/core-properties' " w:xpath="/ns1:coreProperties[1]/ns1:category[1]" w:storeItemID="{6C3C8BC8-F283-45AE-878A-BAB7291924A1}"/>
          <w:text/>
        </w:sdtPr>
        <w:sdtEndPr/>
        <w:sdtContent>
          <w:r w:rsidR="00594B34">
            <w:rPr>
              <w:rFonts w:ascii="Times New Roman Bold" w:hAnsi="Times New Roman Bold"/>
              <w:b/>
              <w:caps/>
              <w:spacing w:val="-3"/>
              <w:szCs w:val="24"/>
            </w:rPr>
            <w:t xml:space="preserve">Category </w:t>
          </w:r>
          <w:r w:rsidR="00D95138">
            <w:rPr>
              <w:rFonts w:ascii="Times New Roman Bold" w:hAnsi="Times New Roman Bold"/>
              <w:b/>
              <w:caps/>
              <w:spacing w:val="-3"/>
              <w:szCs w:val="24"/>
            </w:rPr>
            <w:t>9</w:t>
          </w:r>
          <w:r w:rsidR="00594B34">
            <w:rPr>
              <w:rFonts w:ascii="Times New Roman Bold" w:hAnsi="Times New Roman Bold"/>
              <w:b/>
              <w:caps/>
              <w:spacing w:val="-3"/>
              <w:szCs w:val="24"/>
            </w:rPr>
            <w:t>00</w:t>
          </w:r>
        </w:sdtContent>
      </w:sdt>
    </w:p>
    <w:p w14:paraId="4A1532B3" w14:textId="13A237EA" w:rsidR="00F00368" w:rsidRPr="005B7097" w:rsidRDefault="002444C8" w:rsidP="00F00368">
      <w:pPr>
        <w:tabs>
          <w:tab w:val="left" w:pos="720"/>
          <w:tab w:val="left" w:pos="907"/>
          <w:tab w:val="left" w:pos="1267"/>
          <w:tab w:val="left" w:pos="1627"/>
          <w:tab w:val="left" w:pos="1987"/>
          <w:tab w:val="center" w:pos="4680"/>
        </w:tabs>
        <w:suppressAutoHyphens/>
        <w:jc w:val="center"/>
        <w:rPr>
          <w:rFonts w:ascii="Times New Roman" w:hAnsi="Times New Roman"/>
          <w:b/>
          <w:spacing w:val="-3"/>
          <w:szCs w:val="24"/>
        </w:rPr>
      </w:pPr>
      <w:sdt>
        <w:sdtPr>
          <w:rPr>
            <w:rFonts w:ascii="Times New Roman Bold" w:hAnsi="Times New Roman Bold"/>
            <w:b/>
            <w:caps/>
            <w:szCs w:val="24"/>
          </w:rPr>
          <w:alias w:val="Category Description"/>
          <w:tag w:val="Category_x0020_Description"/>
          <w:id w:val="1589572954"/>
          <w:placeholder>
            <w:docPart w:val="EDC6CD48718B40789C91885B4712C1BA"/>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CCA8A88F-61F4-42B8-9028-7AB386F9DA34}"/>
          <w:text/>
        </w:sdtPr>
        <w:sdtEndPr/>
        <w:sdtContent>
          <w:r w:rsidR="003F62AB">
            <w:rPr>
              <w:rFonts w:ascii="Times New Roman Bold" w:hAnsi="Times New Roman Bold"/>
              <w:b/>
              <w:caps/>
              <w:szCs w:val="24"/>
            </w:rPr>
            <w:t>MATERIALS</w:t>
          </w:r>
        </w:sdtContent>
      </w:sdt>
    </w:p>
    <w:p w14:paraId="739DC27D" w14:textId="20EF01EE" w:rsidR="00F32403" w:rsidRPr="005B7097" w:rsidRDefault="00FD1E95" w:rsidP="00F00368">
      <w:pPr>
        <w:tabs>
          <w:tab w:val="left" w:pos="720"/>
          <w:tab w:val="left" w:pos="907"/>
          <w:tab w:val="left" w:pos="1267"/>
          <w:tab w:val="left" w:pos="1627"/>
          <w:tab w:val="left" w:pos="1987"/>
          <w:tab w:val="center" w:pos="4680"/>
        </w:tabs>
        <w:suppressAutoHyphens/>
        <w:jc w:val="center"/>
        <w:rPr>
          <w:rFonts w:ascii="Times New Roman" w:hAnsi="Times New Roman"/>
          <w:b/>
          <w:spacing w:val="-3"/>
          <w:szCs w:val="24"/>
        </w:rPr>
      </w:pPr>
      <w:r w:rsidRPr="005B7097">
        <w:rPr>
          <w:rFonts w:ascii="Times New Roman" w:hAnsi="Times New Roman"/>
          <w:szCs w:val="24"/>
        </w:rPr>
        <w:fldChar w:fldCharType="begin"/>
      </w:r>
      <w:r w:rsidR="00EB657F" w:rsidRPr="005B7097">
        <w:rPr>
          <w:rFonts w:ascii="Times New Roman" w:hAnsi="Times New Roman"/>
          <w:szCs w:val="24"/>
        </w:rPr>
        <w:instrText xml:space="preserve"> </w:instrText>
      </w:r>
      <w:sdt>
        <w:sdtPr>
          <w:rPr>
            <w:rFonts w:ascii="Times New Roman" w:hAnsi="Times New Roman"/>
            <w:szCs w:val="24"/>
          </w:rPr>
          <w:alias w:val="Table Of Contents"/>
          <w:tag w:val="Table_x0020_Of_x0020_Contents"/>
          <w:id w:val="312064614"/>
          <w:placeholder>
            <w:docPart w:val="1D6F1D9EC37C458C95B6BC5E34D0A3E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Table_x0020_Of_x0020_Contents[1]" w:storeItemID="{CCA8A88F-61F4-42B8-9028-7AB386F9DA34}"/>
          <w:text/>
        </w:sdtPr>
        <w:sdtEndPr/>
        <w:sdtContent>
          <w:r w:rsidR="002444C8">
            <w:rPr>
              <w:rFonts w:ascii="Times New Roman" w:hAnsi="Times New Roman"/>
              <w:szCs w:val="24"/>
            </w:rPr>
            <w:instrText>SPI - 928 — High Friction Surface Treatment</w:instrText>
          </w:r>
        </w:sdtContent>
      </w:sdt>
      <w:r w:rsidR="00EB657F" w:rsidRPr="005B7097">
        <w:rPr>
          <w:rFonts w:ascii="Times New Roman" w:hAnsi="Times New Roman"/>
          <w:szCs w:val="24"/>
        </w:rPr>
        <w:instrText xml:space="preserve">TC "SP - </w:instrText>
      </w:r>
      <w:r w:rsidR="00ED0CF0" w:rsidRPr="005B7097">
        <w:rPr>
          <w:rFonts w:ascii="Times New Roman" w:hAnsi="Times New Roman"/>
          <w:szCs w:val="24"/>
        </w:rPr>
        <w:instrText>EMT Conduit with Firehouse Pre-Emption Button</w:instrText>
      </w:r>
      <w:r w:rsidRPr="005B7097">
        <w:rPr>
          <w:rFonts w:ascii="Times New Roman" w:hAnsi="Times New Roman"/>
          <w:szCs w:val="24"/>
        </w:rPr>
        <w:instrText xml:space="preserve">" </w:instrText>
      </w:r>
      <w:r w:rsidRPr="005B7097">
        <w:rPr>
          <w:rFonts w:ascii="Times New Roman" w:hAnsi="Times New Roman"/>
          <w:szCs w:val="24"/>
        </w:rPr>
        <w:fldChar w:fldCharType="end"/>
      </w:r>
    </w:p>
    <w:p w14:paraId="6DADB471" w14:textId="45EAFDC7" w:rsidR="00F00368" w:rsidRPr="005B7097" w:rsidRDefault="00785FD9" w:rsidP="6A0276E1">
      <w:pPr>
        <w:tabs>
          <w:tab w:val="left" w:pos="720"/>
          <w:tab w:val="left" w:pos="893"/>
          <w:tab w:val="left" w:pos="1267"/>
          <w:tab w:val="left" w:pos="1627"/>
          <w:tab w:val="left" w:pos="1987"/>
          <w:tab w:val="center" w:pos="4680"/>
          <w:tab w:val="right" w:pos="9360"/>
        </w:tabs>
        <w:suppressAutoHyphens/>
        <w:jc w:val="center"/>
        <w:rPr>
          <w:rFonts w:ascii="Times New Roman" w:hAnsi="Times New Roman"/>
          <w:b/>
          <w:bCs/>
        </w:rPr>
      </w:pPr>
      <w:r>
        <w:rPr>
          <w:rFonts w:ascii="Times New Roman Bold" w:hAnsi="Times New Roman Bold"/>
          <w:b/>
          <w:caps/>
        </w:rPr>
        <w:t xml:space="preserve">Section </w:t>
      </w:r>
      <w:sdt>
        <w:sdtPr>
          <w:rPr>
            <w:rFonts w:ascii="Times New Roman Bold" w:hAnsi="Times New Roman Bold"/>
            <w:b/>
            <w:caps/>
          </w:rPr>
          <w:alias w:val="Title"/>
          <w:tag w:val=""/>
          <w:id w:val="64222221"/>
          <w:placeholder>
            <w:docPart w:val="7B1B96A65FA64BA0AC652D90EADEADB2"/>
          </w:placeholder>
          <w:dataBinding w:prefixMappings="xmlns:ns0='http://purl.org/dc/elements/1.1/' xmlns:ns1='http://schemas.openxmlformats.org/package/2006/metadata/core-properties' " w:xpath="/ns1:coreProperties[1]/ns0:title[1]" w:storeItemID="{6C3C8BC8-F283-45AE-878A-BAB7291924A1}"/>
          <w:text/>
        </w:sdtPr>
        <w:sdtEndPr/>
        <w:sdtContent>
          <w:r w:rsidR="00590844">
            <w:rPr>
              <w:rFonts w:ascii="Times New Roman Bold" w:hAnsi="Times New Roman Bold"/>
              <w:b/>
              <w:caps/>
            </w:rPr>
            <w:t>928 — High Friction Surface Treatment</w:t>
          </w:r>
        </w:sdtContent>
      </w:sdt>
    </w:p>
    <w:p w14:paraId="71673E05" w14:textId="77777777" w:rsidR="00E33DBD" w:rsidRPr="005B7097" w:rsidRDefault="00E33DBD" w:rsidP="00E33DBD">
      <w:pPr>
        <w:tabs>
          <w:tab w:val="left" w:pos="720"/>
          <w:tab w:val="left" w:pos="893"/>
          <w:tab w:val="left" w:pos="1267"/>
          <w:tab w:val="left" w:pos="1627"/>
          <w:tab w:val="left" w:pos="1987"/>
          <w:tab w:val="center" w:pos="4680"/>
          <w:tab w:val="right" w:pos="9360"/>
        </w:tabs>
        <w:suppressAutoHyphens/>
        <w:rPr>
          <w:rFonts w:ascii="Times New Roman" w:hAnsi="Times New Roman"/>
          <w:b/>
          <w:szCs w:val="24"/>
        </w:rPr>
      </w:pPr>
    </w:p>
    <w:p w14:paraId="7812699D" w14:textId="12CD9680" w:rsidR="00ED6879" w:rsidRPr="00380909" w:rsidRDefault="006D30AA" w:rsidP="00380909">
      <w:pPr>
        <w:widowControl/>
        <w:tabs>
          <w:tab w:val="left" w:pos="187"/>
          <w:tab w:val="left" w:pos="547"/>
          <w:tab w:val="left" w:pos="907"/>
          <w:tab w:val="left" w:pos="1267"/>
        </w:tabs>
        <w:autoSpaceDE w:val="0"/>
        <w:autoSpaceDN w:val="0"/>
        <w:adjustRightInd w:val="0"/>
        <w:spacing w:after="280"/>
        <w:jc w:val="both"/>
        <w:rPr>
          <w:rFonts w:ascii="Times New Roman" w:hAnsi="Times New Roman"/>
          <w:szCs w:val="24"/>
        </w:rPr>
      </w:pPr>
      <w:r>
        <w:rPr>
          <w:rFonts w:ascii="Times New Roman" w:hAnsi="Times New Roman"/>
          <w:b/>
          <w:bCs/>
          <w:szCs w:val="24"/>
        </w:rPr>
        <w:t>9</w:t>
      </w:r>
      <w:r w:rsidR="00590844">
        <w:rPr>
          <w:rFonts w:ascii="Times New Roman" w:hAnsi="Times New Roman"/>
          <w:b/>
          <w:bCs/>
          <w:szCs w:val="24"/>
        </w:rPr>
        <w:t>28</w:t>
      </w:r>
      <w:r w:rsidR="005E26AB">
        <w:rPr>
          <w:rFonts w:ascii="Times New Roman" w:hAnsi="Times New Roman"/>
          <w:b/>
          <w:bCs/>
          <w:szCs w:val="24"/>
        </w:rPr>
        <w:t>.01 </w:t>
      </w:r>
      <w:r w:rsidR="00ED6879" w:rsidRPr="00ED6879">
        <w:rPr>
          <w:rFonts w:ascii="Times New Roman" w:hAnsi="Times New Roman"/>
          <w:b/>
          <w:bCs/>
          <w:szCs w:val="24"/>
        </w:rPr>
        <w:t xml:space="preserve">Polymeric Resin Binder. </w:t>
      </w:r>
      <w:r w:rsidR="00984F56">
        <w:rPr>
          <w:rFonts w:ascii="Times New Roman" w:hAnsi="Times New Roman"/>
          <w:b/>
          <w:bCs/>
          <w:szCs w:val="24"/>
        </w:rPr>
        <w:t xml:space="preserve"> </w:t>
      </w:r>
      <w:r w:rsidR="00746B70">
        <w:rPr>
          <w:rFonts w:ascii="Times New Roman" w:hAnsi="Times New Roman"/>
        </w:rPr>
        <w:t>Provide a resin binder system, meeting the requirements of Table</w:t>
      </w:r>
      <w:r w:rsidR="00D84075">
        <w:rPr>
          <w:rFonts w:ascii="Times New Roman" w:hAnsi="Times New Roman"/>
        </w:rPr>
        <w:t> </w:t>
      </w:r>
      <w:r w:rsidR="002525B2">
        <w:rPr>
          <w:rFonts w:ascii="Times New Roman" w:hAnsi="Times New Roman"/>
        </w:rPr>
        <w:t>1</w:t>
      </w:r>
      <w:r w:rsidR="00746B70">
        <w:rPr>
          <w:rFonts w:ascii="Times New Roman" w:hAnsi="Times New Roman"/>
        </w:rPr>
        <w:t>,</w:t>
      </w:r>
      <w:r w:rsidR="00AA0CB4">
        <w:rPr>
          <w:rFonts w:ascii="Times New Roman" w:hAnsi="Times New Roman"/>
        </w:rPr>
        <w:t xml:space="preserve"> </w:t>
      </w:r>
      <w:r w:rsidR="002525B2">
        <w:rPr>
          <w:rFonts w:ascii="Times New Roman" w:hAnsi="Times New Roman"/>
        </w:rPr>
        <w:t>Low Modulus Epoxy; Table</w:t>
      </w:r>
      <w:r w:rsidR="00D84075">
        <w:rPr>
          <w:rFonts w:ascii="Times New Roman" w:hAnsi="Times New Roman"/>
        </w:rPr>
        <w:t> </w:t>
      </w:r>
      <w:r w:rsidR="002525B2">
        <w:rPr>
          <w:rFonts w:ascii="Times New Roman" w:hAnsi="Times New Roman"/>
        </w:rPr>
        <w:t xml:space="preserve">2, Methyl Methacrylate (MMA); </w:t>
      </w:r>
      <w:r w:rsidR="00811C5E">
        <w:rPr>
          <w:rFonts w:ascii="Times New Roman" w:hAnsi="Times New Roman"/>
        </w:rPr>
        <w:t xml:space="preserve">and </w:t>
      </w:r>
      <w:r w:rsidR="002525B2">
        <w:rPr>
          <w:rFonts w:ascii="Times New Roman" w:hAnsi="Times New Roman"/>
        </w:rPr>
        <w:t>Table</w:t>
      </w:r>
      <w:r w:rsidR="00D84075">
        <w:rPr>
          <w:rFonts w:ascii="Times New Roman" w:hAnsi="Times New Roman"/>
        </w:rPr>
        <w:t> </w:t>
      </w:r>
      <w:r w:rsidR="002525B2">
        <w:rPr>
          <w:rFonts w:ascii="Times New Roman" w:hAnsi="Times New Roman"/>
        </w:rPr>
        <w:t>3, Polyester Resin, of AASHTO Standard MP</w:t>
      </w:r>
      <w:r w:rsidR="00D84075">
        <w:rPr>
          <w:rFonts w:ascii="Times New Roman" w:hAnsi="Times New Roman"/>
        </w:rPr>
        <w:t> </w:t>
      </w:r>
      <w:r w:rsidR="002525B2">
        <w:rPr>
          <w:rFonts w:ascii="Times New Roman" w:hAnsi="Times New Roman"/>
        </w:rPr>
        <w:t>41-22,</w:t>
      </w:r>
      <w:r w:rsidR="00746B70">
        <w:rPr>
          <w:rFonts w:ascii="Times New Roman" w:hAnsi="Times New Roman"/>
        </w:rPr>
        <w:t xml:space="preserve"> recommended by the manufacturer as suitable for use on the intended pavement surface.  All materials shall be virgin; free of secondary components, volatile solvents, and external/conventional </w:t>
      </w:r>
      <w:proofErr w:type="spellStart"/>
      <w:r w:rsidR="00746B70">
        <w:rPr>
          <w:rFonts w:ascii="Times New Roman" w:hAnsi="Times New Roman"/>
        </w:rPr>
        <w:t>flexibilizers</w:t>
      </w:r>
      <w:proofErr w:type="spellEnd"/>
      <w:r w:rsidR="00746B70">
        <w:rPr>
          <w:rFonts w:ascii="Times New Roman" w:hAnsi="Times New Roman"/>
        </w:rPr>
        <w:t xml:space="preserve">.  Component batches shall be interchangeable.  Submit product data sheets and specifications from the manufacturer showing instructions, application recommendations and methods, and product properties.  Submit certified copies of laboratory test reports per formulation, documenting that the resin binder system meets the </w:t>
      </w:r>
      <w:r w:rsidR="00AA0CB4">
        <w:rPr>
          <w:rFonts w:ascii="Times New Roman" w:hAnsi="Times New Roman"/>
        </w:rPr>
        <w:t>requirements mentioned</w:t>
      </w:r>
      <w:r w:rsidR="002525B2">
        <w:rPr>
          <w:rFonts w:ascii="Times New Roman" w:hAnsi="Times New Roman"/>
        </w:rPr>
        <w:t xml:space="preserve"> above</w:t>
      </w:r>
      <w:r w:rsidR="00746B70">
        <w:rPr>
          <w:rFonts w:ascii="Times New Roman" w:hAnsi="Times New Roman"/>
        </w:rPr>
        <w:t>.  Laboratory tests shall be conducted at facilities that are AASHTO resource (AMRL) or CCRL certified.  Submit proof of AMRL/CCRL accreditation for approval prior to submitting laboratory results.</w:t>
      </w:r>
    </w:p>
    <w:p w14:paraId="1DC406C0" w14:textId="2634262C" w:rsidR="00AA0CB4" w:rsidRPr="00D84075" w:rsidRDefault="0038653D" w:rsidP="00D84075">
      <w:pPr>
        <w:widowControl/>
        <w:spacing w:after="280"/>
        <w:rPr>
          <w:rFonts w:ascii="Times New Roman" w:hAnsi="Times New Roman"/>
          <w:bCs/>
          <w:szCs w:val="24"/>
        </w:rPr>
      </w:pPr>
      <w:r>
        <w:rPr>
          <w:rFonts w:ascii="Times New Roman" w:hAnsi="Times New Roman"/>
          <w:bCs/>
          <w:szCs w:val="24"/>
        </w:rPr>
        <w:t xml:space="preserve">Upon request, provide </w:t>
      </w:r>
      <w:r w:rsidR="00ED6879" w:rsidRPr="00ED6879">
        <w:rPr>
          <w:rFonts w:ascii="Times New Roman" w:hAnsi="Times New Roman"/>
          <w:bCs/>
          <w:szCs w:val="24"/>
        </w:rPr>
        <w:t xml:space="preserve">a sample </w:t>
      </w:r>
      <w:r w:rsidR="003169DB">
        <w:rPr>
          <w:rFonts w:ascii="Times New Roman" w:hAnsi="Times New Roman"/>
          <w:bCs/>
          <w:szCs w:val="24"/>
        </w:rPr>
        <w:t>for each lot/batch.  Failure to comply with the specified material properties shall result in rejection of the material lot/batch provided.  The test results shall be within 6</w:t>
      </w:r>
      <w:r w:rsidR="004074E9">
        <w:rPr>
          <w:rFonts w:ascii="Times New Roman" w:hAnsi="Times New Roman"/>
          <w:bCs/>
          <w:szCs w:val="24"/>
        </w:rPr>
        <w:t> </w:t>
      </w:r>
      <w:r w:rsidR="003169DB">
        <w:rPr>
          <w:rFonts w:ascii="Times New Roman" w:hAnsi="Times New Roman"/>
          <w:bCs/>
          <w:szCs w:val="24"/>
        </w:rPr>
        <w:t xml:space="preserve">months of the date of Aware of the Project and must </w:t>
      </w:r>
      <w:r w:rsidR="00ED6879" w:rsidRPr="00ED6879">
        <w:rPr>
          <w:rFonts w:ascii="Times New Roman" w:hAnsi="Times New Roman"/>
          <w:bCs/>
          <w:szCs w:val="24"/>
        </w:rPr>
        <w:t>be from the same batches used in construction.</w:t>
      </w:r>
      <w:r w:rsidR="00ED6879" w:rsidRPr="00ED6879" w:rsidDel="003F38FB">
        <w:rPr>
          <w:rFonts w:ascii="Times New Roman" w:hAnsi="Times New Roman"/>
          <w:bCs/>
          <w:szCs w:val="24"/>
        </w:rPr>
        <w:t xml:space="preserve"> </w:t>
      </w:r>
      <w:r w:rsidR="00CC1138" w:rsidRPr="00CC1138">
        <w:rPr>
          <w:rFonts w:ascii="Times New Roman" w:hAnsi="Times New Roman"/>
          <w:bCs/>
          <w:szCs w:val="24"/>
        </w:rPr>
        <w:t xml:space="preserve"> </w:t>
      </w:r>
      <w:r w:rsidR="00CC1138">
        <w:rPr>
          <w:rFonts w:ascii="Times New Roman" w:hAnsi="Times New Roman"/>
          <w:bCs/>
          <w:szCs w:val="24"/>
        </w:rPr>
        <w:t>The manufacturer shall maintain and make available upon request complete test results of sampling, testing, actions taken to correct problems and quality control inspection results.</w:t>
      </w:r>
    </w:p>
    <w:p w14:paraId="251999B8" w14:textId="3F093402" w:rsidR="00ED6879" w:rsidRPr="00ED6879" w:rsidRDefault="006D30AA" w:rsidP="00906A31">
      <w:pPr>
        <w:widowControl/>
        <w:spacing w:after="280"/>
        <w:jc w:val="both"/>
        <w:rPr>
          <w:rFonts w:ascii="Times New Roman" w:hAnsi="Times New Roman"/>
          <w:bCs/>
          <w:szCs w:val="24"/>
        </w:rPr>
      </w:pPr>
      <w:r>
        <w:rPr>
          <w:rFonts w:ascii="Times New Roman" w:hAnsi="Times New Roman"/>
          <w:b/>
          <w:bCs/>
          <w:szCs w:val="24"/>
        </w:rPr>
        <w:t>9</w:t>
      </w:r>
      <w:r w:rsidR="00412CA8">
        <w:rPr>
          <w:rFonts w:ascii="Times New Roman" w:hAnsi="Times New Roman"/>
          <w:b/>
          <w:bCs/>
          <w:szCs w:val="24"/>
        </w:rPr>
        <w:t>28</w:t>
      </w:r>
      <w:r w:rsidR="005E26AB">
        <w:rPr>
          <w:rFonts w:ascii="Times New Roman" w:hAnsi="Times New Roman"/>
          <w:b/>
          <w:bCs/>
          <w:szCs w:val="24"/>
        </w:rPr>
        <w:t>.02 </w:t>
      </w:r>
      <w:r w:rsidR="00ED6879" w:rsidRPr="00ED6879">
        <w:rPr>
          <w:rFonts w:ascii="Times New Roman" w:hAnsi="Times New Roman"/>
          <w:b/>
          <w:bCs/>
          <w:szCs w:val="24"/>
        </w:rPr>
        <w:t xml:space="preserve">Calcined Bauxite Aggregate. </w:t>
      </w:r>
      <w:r w:rsidR="009A3F10">
        <w:rPr>
          <w:rFonts w:ascii="Times New Roman" w:hAnsi="Times New Roman"/>
          <w:b/>
          <w:bCs/>
          <w:szCs w:val="24"/>
        </w:rPr>
        <w:t xml:space="preserve"> </w:t>
      </w:r>
      <w:r w:rsidR="00ED6879" w:rsidRPr="00ED6879">
        <w:rPr>
          <w:rFonts w:ascii="Times New Roman" w:hAnsi="Times New Roman"/>
          <w:bCs/>
          <w:szCs w:val="24"/>
        </w:rPr>
        <w:t>The material shall be clean, dry, free from foreign matter, and conform to the requirements in Table</w:t>
      </w:r>
      <w:r w:rsidR="009A3F10">
        <w:rPr>
          <w:rFonts w:ascii="Times New Roman" w:hAnsi="Times New Roman"/>
          <w:bCs/>
          <w:szCs w:val="24"/>
        </w:rPr>
        <w:t> </w:t>
      </w:r>
      <w:r w:rsidR="00811C5E">
        <w:rPr>
          <w:rFonts w:ascii="Times New Roman" w:hAnsi="Times New Roman"/>
          <w:bCs/>
          <w:szCs w:val="24"/>
        </w:rPr>
        <w:t>928</w:t>
      </w:r>
      <w:r w:rsidR="00621984">
        <w:rPr>
          <w:rFonts w:ascii="Times New Roman" w:hAnsi="Times New Roman"/>
          <w:bCs/>
          <w:szCs w:val="24"/>
        </w:rPr>
        <w:t>A</w:t>
      </w:r>
      <w:r w:rsidR="00ED6879" w:rsidRPr="00ED6879">
        <w:rPr>
          <w:rFonts w:ascii="Times New Roman" w:hAnsi="Times New Roman"/>
          <w:bCs/>
          <w:szCs w:val="24"/>
        </w:rPr>
        <w:t xml:space="preserve">. </w:t>
      </w:r>
      <w:r w:rsidR="009A3F10">
        <w:rPr>
          <w:rFonts w:ascii="Times New Roman" w:hAnsi="Times New Roman"/>
          <w:bCs/>
          <w:szCs w:val="24"/>
        </w:rPr>
        <w:t xml:space="preserve"> </w:t>
      </w:r>
      <w:r w:rsidR="00ED6879" w:rsidRPr="00ED6879">
        <w:rPr>
          <w:rFonts w:ascii="Times New Roman" w:hAnsi="Times New Roman"/>
          <w:szCs w:val="24"/>
        </w:rPr>
        <w:t xml:space="preserve">The sample submitted for testing shall be from </w:t>
      </w:r>
      <w:r w:rsidR="00ED6879" w:rsidRPr="00ED6879">
        <w:rPr>
          <w:rFonts w:ascii="Times New Roman" w:hAnsi="Times New Roman"/>
          <w:bCs/>
          <w:szCs w:val="24"/>
        </w:rPr>
        <w:t xml:space="preserve">the same source used for the project.  Provide a </w:t>
      </w:r>
      <w:r w:rsidR="00EE1DE5">
        <w:rPr>
          <w:rFonts w:ascii="Times New Roman" w:hAnsi="Times New Roman"/>
          <w:bCs/>
          <w:szCs w:val="24"/>
        </w:rPr>
        <w:t>3</w:t>
      </w:r>
      <w:r w:rsidR="00ED6879" w:rsidRPr="00ED6879">
        <w:rPr>
          <w:rFonts w:ascii="Times New Roman" w:hAnsi="Times New Roman"/>
          <w:bCs/>
          <w:szCs w:val="24"/>
        </w:rPr>
        <w:t>5</w:t>
      </w:r>
      <w:r w:rsidR="002E773D">
        <w:rPr>
          <w:rFonts w:ascii="Times New Roman" w:hAnsi="Times New Roman"/>
          <w:bCs/>
          <w:szCs w:val="24"/>
        </w:rPr>
        <w:t> </w:t>
      </w:r>
      <w:r w:rsidR="00ED6879" w:rsidRPr="00ED6879">
        <w:rPr>
          <w:rFonts w:ascii="Times New Roman" w:hAnsi="Times New Roman"/>
          <w:bCs/>
          <w:szCs w:val="24"/>
        </w:rPr>
        <w:t xml:space="preserve">lb. bag of aggregate </w:t>
      </w:r>
      <w:r w:rsidR="00ED6879" w:rsidRPr="00ED6879">
        <w:rPr>
          <w:rFonts w:ascii="Times New Roman" w:hAnsi="Times New Roman"/>
          <w:szCs w:val="24"/>
        </w:rPr>
        <w:t>meeting the requirements in Table</w:t>
      </w:r>
      <w:r w:rsidR="002E773D">
        <w:rPr>
          <w:rFonts w:ascii="Times New Roman" w:hAnsi="Times New Roman"/>
          <w:szCs w:val="24"/>
        </w:rPr>
        <w:t> </w:t>
      </w:r>
      <w:r>
        <w:rPr>
          <w:rFonts w:ascii="Times New Roman" w:hAnsi="Times New Roman"/>
          <w:szCs w:val="24"/>
        </w:rPr>
        <w:t>9</w:t>
      </w:r>
      <w:r w:rsidR="00412CA8">
        <w:rPr>
          <w:rFonts w:ascii="Times New Roman" w:hAnsi="Times New Roman"/>
          <w:szCs w:val="24"/>
        </w:rPr>
        <w:t>28</w:t>
      </w:r>
      <w:r w:rsidR="000C5330">
        <w:rPr>
          <w:rFonts w:ascii="Times New Roman" w:hAnsi="Times New Roman"/>
          <w:szCs w:val="24"/>
        </w:rPr>
        <w:t>A</w:t>
      </w:r>
      <w:r w:rsidR="00ED6879" w:rsidRPr="00ED6879">
        <w:rPr>
          <w:rFonts w:ascii="Times New Roman" w:hAnsi="Times New Roman"/>
          <w:bCs/>
          <w:szCs w:val="24"/>
        </w:rPr>
        <w:t xml:space="preserve"> to OMT’s </w:t>
      </w:r>
      <w:r w:rsidR="00ED6879" w:rsidRPr="00ED6879">
        <w:rPr>
          <w:rFonts w:ascii="Times New Roman" w:hAnsi="Times New Roman"/>
          <w:szCs w:val="24"/>
        </w:rPr>
        <w:t xml:space="preserve">Soils and Aggregate Technology Division as specified. </w:t>
      </w:r>
      <w:r w:rsidR="002E773D">
        <w:rPr>
          <w:rFonts w:ascii="Times New Roman" w:hAnsi="Times New Roman"/>
          <w:szCs w:val="24"/>
        </w:rPr>
        <w:t xml:space="preserve"> </w:t>
      </w:r>
      <w:r w:rsidR="00ED6879" w:rsidRPr="00ED6879">
        <w:rPr>
          <w:rFonts w:ascii="Times New Roman" w:hAnsi="Times New Roman"/>
          <w:bCs/>
          <w:szCs w:val="24"/>
        </w:rPr>
        <w:t xml:space="preserve">Deliver the </w:t>
      </w:r>
      <w:r w:rsidR="00A35805">
        <w:rPr>
          <w:rFonts w:ascii="Times New Roman" w:hAnsi="Times New Roman"/>
          <w:bCs/>
          <w:szCs w:val="24"/>
        </w:rPr>
        <w:t>aggregate</w:t>
      </w:r>
      <w:r w:rsidR="00ED6879" w:rsidRPr="00ED6879">
        <w:rPr>
          <w:rFonts w:ascii="Times New Roman" w:hAnsi="Times New Roman"/>
          <w:bCs/>
          <w:szCs w:val="24"/>
        </w:rPr>
        <w:t xml:space="preserve"> to the site in clearly labeled packaging that protects the aggregate from contamination and from exposure to moisture.</w:t>
      </w:r>
      <w:r w:rsidR="00D84075">
        <w:rPr>
          <w:rFonts w:ascii="Times New Roman" w:hAnsi="Times New Roman"/>
          <w:bCs/>
          <w:szCs w:val="24"/>
        </w:rPr>
        <w:br w:type="page"/>
      </w:r>
    </w:p>
    <w:p w14:paraId="5EEAE8F3" w14:textId="44CCCB45" w:rsidR="00ED6879" w:rsidRPr="00ED6879" w:rsidRDefault="001E4274" w:rsidP="00ED6879">
      <w:pPr>
        <w:widowControl/>
        <w:tabs>
          <w:tab w:val="left" w:pos="187"/>
          <w:tab w:val="left" w:pos="547"/>
          <w:tab w:val="left" w:pos="907"/>
          <w:tab w:val="left" w:pos="1267"/>
        </w:tabs>
        <w:autoSpaceDE w:val="0"/>
        <w:autoSpaceDN w:val="0"/>
        <w:adjustRightInd w:val="0"/>
        <w:jc w:val="center"/>
        <w:rPr>
          <w:rFonts w:ascii="Times New Roman" w:hAnsi="Times New Roman"/>
          <w:b/>
          <w:szCs w:val="24"/>
        </w:rPr>
      </w:pPr>
      <w:r>
        <w:rPr>
          <w:rFonts w:ascii="Times New Roman" w:hAnsi="Times New Roman"/>
          <w:b/>
          <w:szCs w:val="24"/>
        </w:rPr>
        <w:lastRenderedPageBreak/>
        <w:t>TABLE</w:t>
      </w:r>
      <w:r w:rsidR="00ED6879" w:rsidRPr="00ED6879">
        <w:rPr>
          <w:rFonts w:ascii="Times New Roman" w:hAnsi="Times New Roman"/>
          <w:b/>
          <w:szCs w:val="24"/>
        </w:rPr>
        <w:t xml:space="preserve"> </w:t>
      </w:r>
      <w:r w:rsidR="00805252">
        <w:rPr>
          <w:rFonts w:ascii="Times New Roman" w:hAnsi="Times New Roman"/>
          <w:b/>
          <w:szCs w:val="24"/>
        </w:rPr>
        <w:t>9</w:t>
      </w:r>
      <w:r w:rsidR="00412CA8">
        <w:rPr>
          <w:rFonts w:ascii="Times New Roman" w:hAnsi="Times New Roman"/>
          <w:b/>
          <w:szCs w:val="24"/>
        </w:rPr>
        <w:t>28</w:t>
      </w:r>
      <w:r w:rsidR="000C5330">
        <w:rPr>
          <w:rFonts w:ascii="Times New Roman" w:hAnsi="Times New Roman"/>
          <w:b/>
          <w:szCs w:val="24"/>
        </w:rPr>
        <w:t>A</w:t>
      </w:r>
    </w:p>
    <w:tbl>
      <w:tblPr>
        <w:tblStyle w:val="TableGrid"/>
        <w:tblW w:w="8819" w:type="dxa"/>
        <w:jc w:val="center"/>
        <w:tblLook w:val="04A0" w:firstRow="1" w:lastRow="0" w:firstColumn="1" w:lastColumn="0" w:noHBand="0" w:noVBand="1"/>
      </w:tblPr>
      <w:tblGrid>
        <w:gridCol w:w="2790"/>
        <w:gridCol w:w="3035"/>
        <w:gridCol w:w="2994"/>
      </w:tblGrid>
      <w:tr w:rsidR="001E4274" w:rsidRPr="00ED6879" w14:paraId="494BDA71" w14:textId="77777777" w:rsidTr="00187680">
        <w:trPr>
          <w:jc w:val="center"/>
        </w:trPr>
        <w:tc>
          <w:tcPr>
            <w:tcW w:w="8819" w:type="dxa"/>
            <w:gridSpan w:val="3"/>
            <w:vAlign w:val="center"/>
          </w:tcPr>
          <w:p w14:paraId="45618583" w14:textId="2422FA5E" w:rsidR="001E4274" w:rsidRPr="001E4274" w:rsidRDefault="001E4274" w:rsidP="00ED6879">
            <w:pPr>
              <w:widowControl/>
              <w:tabs>
                <w:tab w:val="left" w:pos="187"/>
                <w:tab w:val="left" w:pos="360"/>
                <w:tab w:val="left" w:pos="547"/>
                <w:tab w:val="left" w:pos="907"/>
                <w:tab w:val="left" w:pos="1267"/>
                <w:tab w:val="left" w:pos="5040"/>
              </w:tabs>
              <w:autoSpaceDE w:val="0"/>
              <w:autoSpaceDN w:val="0"/>
              <w:adjustRightInd w:val="0"/>
              <w:jc w:val="center"/>
              <w:rPr>
                <w:rFonts w:ascii="Times New Roman Bold" w:eastAsia="Calibri" w:hAnsi="Times New Roman Bold"/>
                <w:b/>
                <w:bCs/>
                <w:caps/>
                <w:szCs w:val="24"/>
              </w:rPr>
            </w:pPr>
            <w:r w:rsidRPr="001E4274">
              <w:rPr>
                <w:rFonts w:ascii="Times New Roman Bold" w:eastAsia="Calibri" w:hAnsi="Times New Roman Bold"/>
                <w:b/>
                <w:bCs/>
                <w:caps/>
                <w:szCs w:val="24"/>
              </w:rPr>
              <w:t>Aggregate Requirements</w:t>
            </w:r>
          </w:p>
        </w:tc>
      </w:tr>
      <w:tr w:rsidR="00ED6879" w:rsidRPr="00ED6879" w14:paraId="057A7168" w14:textId="77777777" w:rsidTr="00187680">
        <w:trPr>
          <w:jc w:val="center"/>
        </w:trPr>
        <w:tc>
          <w:tcPr>
            <w:tcW w:w="2790" w:type="dxa"/>
            <w:vAlign w:val="center"/>
          </w:tcPr>
          <w:p w14:paraId="74F7957B" w14:textId="77777777" w:rsidR="00ED6879" w:rsidRPr="00187680" w:rsidRDefault="00ED6879" w:rsidP="00ED6879">
            <w:pPr>
              <w:widowControl/>
              <w:tabs>
                <w:tab w:val="left" w:pos="187"/>
                <w:tab w:val="left" w:pos="360"/>
                <w:tab w:val="left" w:pos="547"/>
                <w:tab w:val="left" w:pos="907"/>
                <w:tab w:val="left" w:pos="1267"/>
                <w:tab w:val="left" w:pos="5040"/>
              </w:tabs>
              <w:autoSpaceDE w:val="0"/>
              <w:autoSpaceDN w:val="0"/>
              <w:adjustRightInd w:val="0"/>
              <w:jc w:val="center"/>
              <w:rPr>
                <w:rFonts w:ascii="Times New Roman Bold" w:eastAsia="Calibri" w:hAnsi="Times New Roman Bold"/>
                <w:b/>
                <w:bCs/>
                <w:caps/>
                <w:szCs w:val="24"/>
              </w:rPr>
            </w:pPr>
            <w:r w:rsidRPr="00187680">
              <w:rPr>
                <w:rFonts w:ascii="Times New Roman Bold" w:eastAsia="Calibri" w:hAnsi="Times New Roman Bold"/>
                <w:b/>
                <w:bCs/>
                <w:caps/>
                <w:szCs w:val="24"/>
              </w:rPr>
              <w:t>Test</w:t>
            </w:r>
          </w:p>
        </w:tc>
        <w:tc>
          <w:tcPr>
            <w:tcW w:w="3035" w:type="dxa"/>
            <w:vAlign w:val="center"/>
          </w:tcPr>
          <w:p w14:paraId="592E7C67" w14:textId="77777777" w:rsidR="00ED6879" w:rsidRPr="00187680" w:rsidRDefault="00ED6879" w:rsidP="00ED6879">
            <w:pPr>
              <w:widowControl/>
              <w:tabs>
                <w:tab w:val="left" w:pos="187"/>
                <w:tab w:val="left" w:pos="360"/>
                <w:tab w:val="left" w:pos="547"/>
                <w:tab w:val="left" w:pos="907"/>
                <w:tab w:val="left" w:pos="1267"/>
                <w:tab w:val="left" w:pos="5040"/>
              </w:tabs>
              <w:autoSpaceDE w:val="0"/>
              <w:autoSpaceDN w:val="0"/>
              <w:adjustRightInd w:val="0"/>
              <w:jc w:val="center"/>
              <w:rPr>
                <w:rFonts w:ascii="Times New Roman Bold" w:eastAsia="Calibri" w:hAnsi="Times New Roman Bold"/>
                <w:b/>
                <w:bCs/>
                <w:caps/>
                <w:szCs w:val="24"/>
              </w:rPr>
            </w:pPr>
            <w:r w:rsidRPr="00187680">
              <w:rPr>
                <w:rFonts w:ascii="Times New Roman Bold" w:eastAsia="Calibri" w:hAnsi="Times New Roman Bold"/>
                <w:b/>
                <w:bCs/>
                <w:caps/>
                <w:szCs w:val="24"/>
              </w:rPr>
              <w:t>Requirements</w:t>
            </w:r>
          </w:p>
        </w:tc>
        <w:tc>
          <w:tcPr>
            <w:tcW w:w="2994" w:type="dxa"/>
            <w:vAlign w:val="center"/>
          </w:tcPr>
          <w:p w14:paraId="67676AD6" w14:textId="77777777" w:rsidR="00ED6879" w:rsidRPr="00187680" w:rsidRDefault="00ED6879" w:rsidP="00ED6879">
            <w:pPr>
              <w:widowControl/>
              <w:tabs>
                <w:tab w:val="left" w:pos="187"/>
                <w:tab w:val="left" w:pos="360"/>
                <w:tab w:val="left" w:pos="547"/>
                <w:tab w:val="left" w:pos="907"/>
                <w:tab w:val="left" w:pos="1267"/>
                <w:tab w:val="left" w:pos="5040"/>
              </w:tabs>
              <w:autoSpaceDE w:val="0"/>
              <w:autoSpaceDN w:val="0"/>
              <w:adjustRightInd w:val="0"/>
              <w:jc w:val="center"/>
              <w:rPr>
                <w:rFonts w:ascii="Times New Roman Bold" w:eastAsia="Calibri" w:hAnsi="Times New Roman Bold"/>
                <w:b/>
                <w:bCs/>
                <w:caps/>
                <w:szCs w:val="24"/>
              </w:rPr>
            </w:pPr>
            <w:r w:rsidRPr="00187680">
              <w:rPr>
                <w:rFonts w:ascii="Times New Roman Bold" w:eastAsia="Calibri" w:hAnsi="Times New Roman Bold"/>
                <w:b/>
                <w:bCs/>
                <w:caps/>
                <w:szCs w:val="24"/>
              </w:rPr>
              <w:t>Test Method</w:t>
            </w:r>
          </w:p>
        </w:tc>
      </w:tr>
      <w:tr w:rsidR="000C5330" w:rsidRPr="00ED6879" w14:paraId="27E0B85A" w14:textId="77777777" w:rsidTr="00187680">
        <w:trPr>
          <w:jc w:val="center"/>
        </w:trPr>
        <w:tc>
          <w:tcPr>
            <w:tcW w:w="2790" w:type="dxa"/>
            <w:vAlign w:val="center"/>
          </w:tcPr>
          <w:p w14:paraId="6D431400" w14:textId="4F22453A" w:rsidR="000C5330" w:rsidRPr="00ED6879" w:rsidRDefault="000C5330"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Pr>
                <w:rFonts w:ascii="Times New Roman" w:eastAsia="Calibri" w:hAnsi="Times New Roman"/>
                <w:bCs/>
                <w:sz w:val="22"/>
                <w:szCs w:val="22"/>
              </w:rPr>
              <w:t xml:space="preserve">Resistance to Degradation – Micro-Deval </w:t>
            </w:r>
          </w:p>
        </w:tc>
        <w:tc>
          <w:tcPr>
            <w:tcW w:w="3035" w:type="dxa"/>
            <w:vAlign w:val="center"/>
          </w:tcPr>
          <w:p w14:paraId="41633F8F" w14:textId="5007F865" w:rsidR="000C5330" w:rsidRPr="00ED6879" w:rsidRDefault="000C5330"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Pr>
                <w:rFonts w:ascii="Times New Roman" w:eastAsia="Calibri" w:hAnsi="Times New Roman"/>
                <w:bCs/>
                <w:sz w:val="22"/>
                <w:szCs w:val="22"/>
              </w:rPr>
              <w:t>3% Maximum Loss</w:t>
            </w:r>
          </w:p>
        </w:tc>
        <w:tc>
          <w:tcPr>
            <w:tcW w:w="2994" w:type="dxa"/>
            <w:vAlign w:val="center"/>
          </w:tcPr>
          <w:p w14:paraId="178A18A9" w14:textId="3C3B2430" w:rsidR="000C5330" w:rsidRPr="00ED6879" w:rsidRDefault="000C5330"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Pr>
                <w:rFonts w:ascii="Times New Roman" w:eastAsia="Calibri" w:hAnsi="Times New Roman"/>
                <w:bCs/>
                <w:sz w:val="22"/>
                <w:szCs w:val="22"/>
              </w:rPr>
              <w:t>ASTM D7428</w:t>
            </w:r>
          </w:p>
        </w:tc>
      </w:tr>
      <w:tr w:rsidR="00ED6879" w:rsidRPr="00ED6879" w14:paraId="5D5C13AC" w14:textId="77777777" w:rsidTr="00187680">
        <w:trPr>
          <w:jc w:val="center"/>
        </w:trPr>
        <w:tc>
          <w:tcPr>
            <w:tcW w:w="2790" w:type="dxa"/>
            <w:vAlign w:val="center"/>
          </w:tcPr>
          <w:p w14:paraId="455D5835"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Gradation</w:t>
            </w:r>
          </w:p>
        </w:tc>
        <w:tc>
          <w:tcPr>
            <w:tcW w:w="3035" w:type="dxa"/>
            <w:vAlign w:val="center"/>
          </w:tcPr>
          <w:p w14:paraId="290DB04A" w14:textId="19ABDA1A"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100% Passing No.</w:t>
            </w:r>
            <w:r w:rsidR="00A0362E">
              <w:rPr>
                <w:rFonts w:ascii="Times New Roman" w:eastAsia="Calibri" w:hAnsi="Times New Roman"/>
                <w:bCs/>
                <w:sz w:val="22"/>
                <w:szCs w:val="22"/>
              </w:rPr>
              <w:t> </w:t>
            </w:r>
            <w:r w:rsidRPr="00ED6879">
              <w:rPr>
                <w:rFonts w:ascii="Times New Roman" w:eastAsia="Calibri" w:hAnsi="Times New Roman"/>
                <w:bCs/>
                <w:sz w:val="22"/>
                <w:szCs w:val="22"/>
              </w:rPr>
              <w:t>4</w:t>
            </w:r>
          </w:p>
          <w:p w14:paraId="0D30C1DB" w14:textId="0D7232A3"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95.0% minimum Passing No.</w:t>
            </w:r>
            <w:r w:rsidR="00A0362E">
              <w:rPr>
                <w:rFonts w:ascii="Times New Roman" w:eastAsia="Calibri" w:hAnsi="Times New Roman"/>
                <w:bCs/>
                <w:sz w:val="22"/>
                <w:szCs w:val="22"/>
              </w:rPr>
              <w:t> </w:t>
            </w:r>
            <w:r w:rsidRPr="00ED6879">
              <w:rPr>
                <w:rFonts w:ascii="Times New Roman" w:eastAsia="Calibri" w:hAnsi="Times New Roman"/>
                <w:bCs/>
                <w:sz w:val="22"/>
                <w:szCs w:val="22"/>
              </w:rPr>
              <w:t>6</w:t>
            </w:r>
          </w:p>
          <w:p w14:paraId="2289A02A" w14:textId="312DFF08" w:rsidR="00ED6879" w:rsidRPr="00ED6879" w:rsidRDefault="00ED6879" w:rsidP="00211C8F">
            <w:pPr>
              <w:widowControl/>
              <w:tabs>
                <w:tab w:val="left" w:pos="187"/>
                <w:tab w:val="left" w:pos="547"/>
                <w:tab w:val="left" w:pos="907"/>
                <w:tab w:val="left" w:pos="1267"/>
              </w:tabs>
              <w:jc w:val="center"/>
              <w:rPr>
                <w:rFonts w:ascii="Times New Roman" w:hAnsi="Times New Roman"/>
                <w:sz w:val="22"/>
                <w:szCs w:val="22"/>
              </w:rPr>
            </w:pPr>
            <w:r w:rsidRPr="00ED6879">
              <w:rPr>
                <w:rFonts w:ascii="Times New Roman" w:hAnsi="Times New Roman"/>
                <w:sz w:val="22"/>
                <w:szCs w:val="22"/>
              </w:rPr>
              <w:t>5.0% maximum Passing No.</w:t>
            </w:r>
            <w:r w:rsidR="00A0362E">
              <w:rPr>
                <w:rFonts w:ascii="Times New Roman" w:eastAsia="Calibri" w:hAnsi="Times New Roman"/>
                <w:bCs/>
                <w:sz w:val="22"/>
                <w:szCs w:val="22"/>
              </w:rPr>
              <w:t> </w:t>
            </w:r>
            <w:r w:rsidRPr="00ED6879">
              <w:rPr>
                <w:rFonts w:ascii="Times New Roman" w:hAnsi="Times New Roman"/>
                <w:sz w:val="22"/>
                <w:szCs w:val="22"/>
              </w:rPr>
              <w:t>16</w:t>
            </w:r>
          </w:p>
        </w:tc>
        <w:tc>
          <w:tcPr>
            <w:tcW w:w="2994" w:type="dxa"/>
            <w:vAlign w:val="center"/>
          </w:tcPr>
          <w:p w14:paraId="14D2282D"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T 27</w:t>
            </w:r>
          </w:p>
        </w:tc>
      </w:tr>
      <w:tr w:rsidR="00ED6879" w:rsidRPr="00ED6879" w14:paraId="34916744" w14:textId="77777777" w:rsidTr="00187680">
        <w:trPr>
          <w:jc w:val="center"/>
        </w:trPr>
        <w:tc>
          <w:tcPr>
            <w:tcW w:w="2790" w:type="dxa"/>
            <w:vAlign w:val="center"/>
          </w:tcPr>
          <w:p w14:paraId="306B98B5" w14:textId="77777777" w:rsidR="00ED6879" w:rsidRPr="00ED6879" w:rsidDel="00027F80"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Apparent Specific Gravity</w:t>
            </w:r>
          </w:p>
        </w:tc>
        <w:tc>
          <w:tcPr>
            <w:tcW w:w="3035" w:type="dxa"/>
            <w:vAlign w:val="center"/>
          </w:tcPr>
          <w:p w14:paraId="2ACE2ED2"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3.1 minimum</w:t>
            </w:r>
          </w:p>
        </w:tc>
        <w:tc>
          <w:tcPr>
            <w:tcW w:w="2994" w:type="dxa"/>
            <w:vAlign w:val="center"/>
          </w:tcPr>
          <w:p w14:paraId="42E70AAD"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T 84</w:t>
            </w:r>
          </w:p>
        </w:tc>
      </w:tr>
      <w:tr w:rsidR="00ED6879" w:rsidRPr="00ED6879" w14:paraId="7C399A5F" w14:textId="77777777" w:rsidTr="00187680">
        <w:trPr>
          <w:jc w:val="center"/>
        </w:trPr>
        <w:tc>
          <w:tcPr>
            <w:tcW w:w="2790" w:type="dxa"/>
            <w:vAlign w:val="center"/>
          </w:tcPr>
          <w:p w14:paraId="49335C11"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Sodium Sulfate Soundness</w:t>
            </w:r>
          </w:p>
        </w:tc>
        <w:tc>
          <w:tcPr>
            <w:tcW w:w="3035" w:type="dxa"/>
            <w:vAlign w:val="center"/>
          </w:tcPr>
          <w:p w14:paraId="525FD323"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12% maximum</w:t>
            </w:r>
          </w:p>
        </w:tc>
        <w:tc>
          <w:tcPr>
            <w:tcW w:w="2994" w:type="dxa"/>
            <w:vAlign w:val="center"/>
          </w:tcPr>
          <w:p w14:paraId="4133D32F"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T 104</w:t>
            </w:r>
          </w:p>
        </w:tc>
      </w:tr>
      <w:tr w:rsidR="00ED6879" w:rsidRPr="00ED6879" w14:paraId="026376FF" w14:textId="77777777" w:rsidTr="00187680">
        <w:trPr>
          <w:jc w:val="center"/>
        </w:trPr>
        <w:tc>
          <w:tcPr>
            <w:tcW w:w="2790" w:type="dxa"/>
            <w:vAlign w:val="center"/>
          </w:tcPr>
          <w:p w14:paraId="48E428B8" w14:textId="77777777" w:rsidR="00ED6879" w:rsidRPr="00ED6879" w:rsidDel="00B443B1"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Moisture Content</w:t>
            </w:r>
          </w:p>
        </w:tc>
        <w:tc>
          <w:tcPr>
            <w:tcW w:w="3035" w:type="dxa"/>
            <w:vAlign w:val="center"/>
          </w:tcPr>
          <w:p w14:paraId="73FAFE92" w14:textId="77777777" w:rsidR="00ED6879" w:rsidRPr="00ED6879" w:rsidDel="00B443B1"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0.2% maximum</w:t>
            </w:r>
          </w:p>
        </w:tc>
        <w:tc>
          <w:tcPr>
            <w:tcW w:w="2994" w:type="dxa"/>
            <w:vAlign w:val="center"/>
          </w:tcPr>
          <w:p w14:paraId="7F051E2C" w14:textId="77777777" w:rsidR="00ED6879" w:rsidRPr="00ED6879" w:rsidDel="00B443B1"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T 255</w:t>
            </w:r>
          </w:p>
        </w:tc>
      </w:tr>
      <w:tr w:rsidR="00ED6879" w:rsidRPr="00ED6879" w14:paraId="03C1A8F7" w14:textId="77777777" w:rsidTr="00187680">
        <w:trPr>
          <w:jc w:val="center"/>
        </w:trPr>
        <w:tc>
          <w:tcPr>
            <w:tcW w:w="2790" w:type="dxa"/>
            <w:vAlign w:val="center"/>
          </w:tcPr>
          <w:p w14:paraId="3CD8D59A"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Aluminum Oxide</w:t>
            </w:r>
          </w:p>
        </w:tc>
        <w:tc>
          <w:tcPr>
            <w:tcW w:w="3035" w:type="dxa"/>
            <w:vAlign w:val="center"/>
          </w:tcPr>
          <w:p w14:paraId="65873AEE"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87% minimum</w:t>
            </w:r>
          </w:p>
        </w:tc>
        <w:tc>
          <w:tcPr>
            <w:tcW w:w="2994" w:type="dxa"/>
            <w:vAlign w:val="center"/>
          </w:tcPr>
          <w:p w14:paraId="0FEC9FF8"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C 25</w:t>
            </w:r>
          </w:p>
        </w:tc>
      </w:tr>
      <w:tr w:rsidR="00ED6879" w:rsidRPr="00ED6879" w14:paraId="53B5598C" w14:textId="77777777" w:rsidTr="00187680">
        <w:trPr>
          <w:jc w:val="center"/>
        </w:trPr>
        <w:tc>
          <w:tcPr>
            <w:tcW w:w="2790" w:type="dxa"/>
            <w:vAlign w:val="center"/>
          </w:tcPr>
          <w:p w14:paraId="7A1218E0" w14:textId="77777777" w:rsidR="00DF5D16"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 xml:space="preserve">Dynamic Friction Value </w:t>
            </w:r>
          </w:p>
          <w:p w14:paraId="377BC43A" w14:textId="6940E806"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(20 km/</w:t>
            </w:r>
            <w:proofErr w:type="spellStart"/>
            <w:r w:rsidRPr="00ED6879">
              <w:rPr>
                <w:rFonts w:ascii="Times New Roman" w:eastAsia="Calibri" w:hAnsi="Times New Roman"/>
                <w:bCs/>
                <w:sz w:val="22"/>
                <w:szCs w:val="22"/>
              </w:rPr>
              <w:t>hr</w:t>
            </w:r>
            <w:proofErr w:type="spellEnd"/>
            <w:r w:rsidRPr="00ED6879">
              <w:rPr>
                <w:rFonts w:ascii="Times New Roman" w:eastAsia="Calibri" w:hAnsi="Times New Roman"/>
                <w:bCs/>
                <w:sz w:val="22"/>
                <w:szCs w:val="22"/>
              </w:rPr>
              <w:t>)</w:t>
            </w:r>
          </w:p>
        </w:tc>
        <w:tc>
          <w:tcPr>
            <w:tcW w:w="3035" w:type="dxa"/>
            <w:vAlign w:val="center"/>
          </w:tcPr>
          <w:p w14:paraId="2223BD43" w14:textId="77777777" w:rsidR="00ED6879" w:rsidRPr="00ED6879" w:rsidRDefault="00ED6879" w:rsidP="00211C8F">
            <w:pPr>
              <w:widowControl/>
              <w:tabs>
                <w:tab w:val="left" w:pos="187"/>
                <w:tab w:val="left" w:pos="547"/>
                <w:tab w:val="left" w:pos="907"/>
                <w:tab w:val="left" w:pos="1267"/>
              </w:tabs>
              <w:jc w:val="center"/>
              <w:rPr>
                <w:rFonts w:ascii="Times New Roman" w:hAnsi="Times New Roman"/>
                <w:bCs/>
                <w:sz w:val="22"/>
                <w:szCs w:val="22"/>
              </w:rPr>
            </w:pPr>
            <w:r w:rsidRPr="00ED6879">
              <w:rPr>
                <w:rFonts w:ascii="Times New Roman" w:hAnsi="Times New Roman"/>
                <w:bCs/>
                <w:sz w:val="22"/>
                <w:szCs w:val="22"/>
              </w:rPr>
              <w:t>0.9 Minimum at 0 cycles and</w:t>
            </w:r>
          </w:p>
          <w:p w14:paraId="50208529" w14:textId="37CDF8E6" w:rsidR="00ED6879" w:rsidRPr="00ED6879" w:rsidRDefault="00ED6879" w:rsidP="00211C8F">
            <w:pPr>
              <w:widowControl/>
              <w:tabs>
                <w:tab w:val="left" w:pos="187"/>
                <w:tab w:val="left" w:pos="547"/>
                <w:tab w:val="left" w:pos="907"/>
                <w:tab w:val="left" w:pos="1267"/>
              </w:tabs>
              <w:jc w:val="center"/>
              <w:rPr>
                <w:rFonts w:ascii="Times New Roman" w:hAnsi="Times New Roman"/>
                <w:bCs/>
                <w:sz w:val="22"/>
                <w:szCs w:val="22"/>
              </w:rPr>
            </w:pPr>
            <w:r w:rsidRPr="00ED6879">
              <w:rPr>
                <w:rFonts w:ascii="Times New Roman" w:hAnsi="Times New Roman"/>
                <w:bCs/>
                <w:sz w:val="22"/>
                <w:szCs w:val="22"/>
              </w:rPr>
              <w:t>0.7 Minimum at 100,000 cycles on sample with a mean profile depth of 0.9</w:t>
            </w:r>
            <w:r w:rsidR="000476FD">
              <w:rPr>
                <w:rFonts w:ascii="Times New Roman" w:hAnsi="Times New Roman"/>
                <w:bCs/>
                <w:sz w:val="22"/>
                <w:szCs w:val="22"/>
              </w:rPr>
              <w:t> </w:t>
            </w:r>
            <w:r w:rsidR="00A35A56">
              <w:rPr>
                <w:rFonts w:ascii="Times New Roman" w:hAnsi="Times New Roman"/>
                <w:bCs/>
                <w:sz w:val="22"/>
                <w:szCs w:val="22"/>
              </w:rPr>
              <w:t xml:space="preserve">mm </w:t>
            </w:r>
            <w:r w:rsidRPr="00ED6879">
              <w:rPr>
                <w:rFonts w:ascii="Times New Roman" w:hAnsi="Times New Roman"/>
                <w:bCs/>
                <w:sz w:val="22"/>
                <w:szCs w:val="22"/>
              </w:rPr>
              <w:t>to 1.4</w:t>
            </w:r>
            <w:r w:rsidR="000476FD">
              <w:rPr>
                <w:rFonts w:ascii="Times New Roman" w:hAnsi="Times New Roman"/>
                <w:bCs/>
                <w:sz w:val="22"/>
                <w:szCs w:val="22"/>
              </w:rPr>
              <w:t> </w:t>
            </w:r>
            <w:r w:rsidRPr="00ED6879">
              <w:rPr>
                <w:rFonts w:ascii="Times New Roman" w:hAnsi="Times New Roman"/>
                <w:bCs/>
                <w:sz w:val="22"/>
                <w:szCs w:val="22"/>
              </w:rPr>
              <w:t>mm per</w:t>
            </w:r>
          </w:p>
          <w:p w14:paraId="0AA15D39" w14:textId="77777777" w:rsidR="00ED6879" w:rsidRPr="00ED6879" w:rsidRDefault="00ED6879" w:rsidP="00211C8F">
            <w:pPr>
              <w:widowControl/>
              <w:tabs>
                <w:tab w:val="left" w:pos="187"/>
                <w:tab w:val="left" w:pos="547"/>
                <w:tab w:val="left" w:pos="907"/>
                <w:tab w:val="left" w:pos="1267"/>
              </w:tabs>
              <w:jc w:val="center"/>
              <w:rPr>
                <w:rFonts w:ascii="Times New Roman" w:hAnsi="Times New Roman"/>
                <w:bCs/>
                <w:sz w:val="22"/>
                <w:szCs w:val="22"/>
              </w:rPr>
            </w:pPr>
            <w:r w:rsidRPr="00ED6879">
              <w:rPr>
                <w:rFonts w:ascii="Times New Roman" w:hAnsi="Times New Roman"/>
                <w:bCs/>
                <w:sz w:val="22"/>
                <w:szCs w:val="22"/>
              </w:rPr>
              <w:t>E 2157.</w:t>
            </w:r>
          </w:p>
        </w:tc>
        <w:tc>
          <w:tcPr>
            <w:tcW w:w="2994" w:type="dxa"/>
            <w:vAlign w:val="center"/>
          </w:tcPr>
          <w:p w14:paraId="6B8219B0" w14:textId="77777777"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sidRPr="00ED6879">
              <w:rPr>
                <w:rFonts w:ascii="Times New Roman" w:eastAsia="Calibri" w:hAnsi="Times New Roman"/>
                <w:bCs/>
                <w:sz w:val="22"/>
                <w:szCs w:val="22"/>
              </w:rPr>
              <w:t>ASTM E 1911</w:t>
            </w:r>
            <w:r w:rsidRPr="00ED6879">
              <w:rPr>
                <w:rFonts w:ascii="Times New Roman" w:eastAsia="Calibri" w:hAnsi="Times New Roman"/>
                <w:bCs/>
                <w:sz w:val="22"/>
                <w:szCs w:val="22"/>
                <w:vertAlign w:val="superscript"/>
              </w:rPr>
              <w:t>1</w:t>
            </w:r>
          </w:p>
          <w:p w14:paraId="0BA65BD2" w14:textId="77777777" w:rsidR="00CC2A10" w:rsidRDefault="00CC2A10"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Pr>
                <w:rFonts w:ascii="Times New Roman" w:eastAsia="Calibri" w:hAnsi="Times New Roman"/>
                <w:bCs/>
                <w:sz w:val="22"/>
                <w:szCs w:val="22"/>
              </w:rPr>
              <w:t>AASHTO PP 103</w:t>
            </w:r>
          </w:p>
          <w:p w14:paraId="6B3B0ED8" w14:textId="7AB53405" w:rsidR="00ED6879" w:rsidRPr="00ED6879" w:rsidRDefault="00ED6879"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p>
        </w:tc>
      </w:tr>
      <w:tr w:rsidR="00CC2A10" w:rsidRPr="00ED6879" w14:paraId="6BFD4654" w14:textId="77777777" w:rsidTr="00187680">
        <w:trPr>
          <w:jc w:val="center"/>
        </w:trPr>
        <w:tc>
          <w:tcPr>
            <w:tcW w:w="2790" w:type="dxa"/>
            <w:vAlign w:val="center"/>
          </w:tcPr>
          <w:p w14:paraId="19942819" w14:textId="58C89D40" w:rsidR="00CC2A10" w:rsidRPr="00ED6879" w:rsidRDefault="00CC2A10"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Pr>
                <w:rFonts w:ascii="Times New Roman" w:eastAsia="Calibri" w:hAnsi="Times New Roman"/>
                <w:bCs/>
                <w:sz w:val="22"/>
                <w:szCs w:val="22"/>
              </w:rPr>
              <w:t>Mean Profile Depth</w:t>
            </w:r>
          </w:p>
        </w:tc>
        <w:tc>
          <w:tcPr>
            <w:tcW w:w="3035" w:type="dxa"/>
            <w:vAlign w:val="center"/>
          </w:tcPr>
          <w:p w14:paraId="63D306C5" w14:textId="247F29CC" w:rsidR="00CC2A10" w:rsidRPr="00ED6879" w:rsidRDefault="008A483F" w:rsidP="00211C8F">
            <w:pPr>
              <w:widowControl/>
              <w:tabs>
                <w:tab w:val="left" w:pos="187"/>
                <w:tab w:val="left" w:pos="547"/>
                <w:tab w:val="left" w:pos="907"/>
                <w:tab w:val="left" w:pos="1267"/>
              </w:tabs>
              <w:jc w:val="center"/>
              <w:rPr>
                <w:rFonts w:ascii="Times New Roman" w:hAnsi="Times New Roman"/>
                <w:bCs/>
                <w:sz w:val="22"/>
                <w:szCs w:val="22"/>
              </w:rPr>
            </w:pPr>
            <w:r>
              <w:rPr>
                <w:rFonts w:ascii="Times New Roman" w:hAnsi="Times New Roman"/>
                <w:bCs/>
                <w:sz w:val="22"/>
                <w:szCs w:val="22"/>
              </w:rPr>
              <w:t>0.9 mm to 1.4 mm</w:t>
            </w:r>
          </w:p>
        </w:tc>
        <w:tc>
          <w:tcPr>
            <w:tcW w:w="2994" w:type="dxa"/>
            <w:vAlign w:val="center"/>
          </w:tcPr>
          <w:p w14:paraId="31B79C8B" w14:textId="37563EFA" w:rsidR="00CC2A10" w:rsidRPr="00ED6879" w:rsidRDefault="008A483F" w:rsidP="00211C8F">
            <w:pPr>
              <w:widowControl/>
              <w:tabs>
                <w:tab w:val="left" w:pos="187"/>
                <w:tab w:val="left" w:pos="360"/>
                <w:tab w:val="left" w:pos="547"/>
                <w:tab w:val="left" w:pos="907"/>
                <w:tab w:val="left" w:pos="1267"/>
                <w:tab w:val="left" w:pos="5040"/>
              </w:tabs>
              <w:autoSpaceDE w:val="0"/>
              <w:autoSpaceDN w:val="0"/>
              <w:adjustRightInd w:val="0"/>
              <w:jc w:val="center"/>
              <w:rPr>
                <w:rFonts w:ascii="Times New Roman" w:eastAsia="Calibri" w:hAnsi="Times New Roman"/>
                <w:bCs/>
                <w:sz w:val="22"/>
                <w:szCs w:val="22"/>
              </w:rPr>
            </w:pPr>
            <w:r>
              <w:rPr>
                <w:rFonts w:ascii="Times New Roman" w:eastAsia="Calibri" w:hAnsi="Times New Roman"/>
                <w:bCs/>
                <w:sz w:val="22"/>
                <w:szCs w:val="22"/>
              </w:rPr>
              <w:t>ASTM E 2157</w:t>
            </w:r>
          </w:p>
        </w:tc>
      </w:tr>
    </w:tbl>
    <w:p w14:paraId="71AE4B6D" w14:textId="715B86A6" w:rsidR="002E773D" w:rsidRDefault="002E773D">
      <w:pPr>
        <w:widowControl/>
        <w:rPr>
          <w:rFonts w:ascii="Times New Roman" w:hAnsi="Times New Roman"/>
          <w:b/>
          <w:bCs/>
          <w:szCs w:val="24"/>
        </w:rPr>
      </w:pPr>
    </w:p>
    <w:sectPr w:rsidR="002E773D" w:rsidSect="001B6006">
      <w:headerReference w:type="default" r:id="rId14"/>
      <w:footerReference w:type="even" r:id="rId15"/>
      <w:footerReference w:type="default" r:id="rId16"/>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915EA" w14:textId="77777777" w:rsidR="00CA596E" w:rsidRDefault="00CA596E">
      <w:pPr>
        <w:spacing w:line="-20" w:lineRule="auto"/>
      </w:pPr>
    </w:p>
  </w:endnote>
  <w:endnote w:type="continuationSeparator" w:id="0">
    <w:p w14:paraId="071FC6F7" w14:textId="77777777" w:rsidR="00CA596E" w:rsidRDefault="00CA596E">
      <w:r>
        <w:t xml:space="preserve"> </w:t>
      </w:r>
    </w:p>
  </w:endnote>
  <w:endnote w:type="continuationNotice" w:id="1">
    <w:p w14:paraId="27403377" w14:textId="77777777" w:rsidR="00CA596E" w:rsidRDefault="00CA596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89223" w14:textId="77777777" w:rsidR="00C37710" w:rsidRDefault="00600649">
    <w:pPr>
      <w:pStyle w:val="Footer"/>
      <w:framePr w:wrap="around" w:vAnchor="text" w:hAnchor="margin" w:xAlign="center" w:y="1"/>
      <w:rPr>
        <w:rStyle w:val="PageNumber"/>
      </w:rPr>
    </w:pPr>
    <w:r>
      <w:rPr>
        <w:rStyle w:val="PageNumber"/>
      </w:rPr>
      <w:fldChar w:fldCharType="begin"/>
    </w:r>
    <w:r w:rsidR="00C37710">
      <w:rPr>
        <w:rStyle w:val="PageNumber"/>
      </w:rPr>
      <w:instrText xml:space="preserve">PAGE  </w:instrText>
    </w:r>
    <w:r>
      <w:rPr>
        <w:rStyle w:val="PageNumber"/>
      </w:rPr>
      <w:fldChar w:fldCharType="end"/>
    </w:r>
  </w:p>
  <w:p w14:paraId="598B0C13" w14:textId="77777777" w:rsidR="00C37710" w:rsidRDefault="00C37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6D2B" w14:textId="386855B0" w:rsidR="000C5F32" w:rsidRPr="002E2AEB" w:rsidRDefault="002444C8" w:rsidP="6A0276E1">
    <w:pPr>
      <w:pStyle w:val="Footer"/>
      <w:jc w:val="right"/>
      <w:rPr>
        <w:rFonts w:ascii="Times New Roman" w:hAnsi="Times New Roman"/>
      </w:rPr>
    </w:pPr>
    <w:sdt>
      <w:sdtPr>
        <w:rPr>
          <w:rFonts w:ascii="Times New Roman" w:hAnsi="Times New Roman"/>
        </w:rPr>
        <w:alias w:val="Version Date"/>
        <w:tag w:val="Version_x0020_Date"/>
        <w:id w:val="-1591067836"/>
        <w:placeholder>
          <w:docPart w:val="F56AA9BC5C9A4C9BBAF9EB586227B0C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CCA8A88F-61F4-42B8-9028-7AB386F9DA34}"/>
        <w:date w:fullDate="2025-10-10T00:00:00Z">
          <w:dateFormat w:val="MM/dd/yyyy"/>
          <w:lid w:val="en-US"/>
          <w:storeMappedDataAs w:val="dateTime"/>
          <w:calendar w:val="gregorian"/>
        </w:date>
      </w:sdtPr>
      <w:sdtEndPr/>
      <w:sdtContent>
        <w:r>
          <w:rPr>
            <w:rFonts w:ascii="Times New Roman" w:hAnsi="Times New Roman"/>
          </w:rPr>
          <w:t>10/10/2025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301FC" w14:textId="77777777" w:rsidR="00CA596E" w:rsidRDefault="00CA596E">
      <w:r>
        <w:separator/>
      </w:r>
    </w:p>
  </w:footnote>
  <w:footnote w:type="continuationSeparator" w:id="0">
    <w:p w14:paraId="6C66EA85" w14:textId="77777777" w:rsidR="00CA596E" w:rsidRDefault="00CA596E">
      <w:r>
        <w:continuationSeparator/>
      </w:r>
    </w:p>
  </w:footnote>
  <w:footnote w:type="continuationNotice" w:id="1">
    <w:p w14:paraId="04A50AF8" w14:textId="77777777" w:rsidR="00CA596E" w:rsidRDefault="00CA59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F0881" w14:textId="3610730F" w:rsidR="007777F0" w:rsidRDefault="007777F0" w:rsidP="6A0276E1">
    <w:pPr>
      <w:tabs>
        <w:tab w:val="right" w:pos="9360"/>
      </w:tabs>
      <w:suppressAutoHyphens/>
      <w:jc w:val="both"/>
      <w:rPr>
        <w:rFonts w:ascii="Times New Roman Bold" w:hAnsi="Times New Roman Bold"/>
        <w:b/>
        <w:bCs/>
        <w:caps/>
      </w:rPr>
    </w:pPr>
    <w:r>
      <w:rPr>
        <w:noProof/>
        <w:sz w:val="20"/>
        <w:lang w:eastAsia="ja-JP"/>
      </w:rPr>
      <w:drawing>
        <wp:inline distT="0" distB="0" distL="0" distR="0" wp14:anchorId="301ADB32" wp14:editId="1157D15A">
          <wp:extent cx="2914650" cy="430414"/>
          <wp:effectExtent l="0" t="0" r="0" b="8255"/>
          <wp:docPr id="388084757" name="Picture 388084757"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1DDD19B4" w14:textId="4ED22044" w:rsidR="00C37710" w:rsidRPr="008E34F5" w:rsidRDefault="002444C8" w:rsidP="6A0276E1">
    <w:pPr>
      <w:tabs>
        <w:tab w:val="right" w:pos="9360"/>
      </w:tabs>
      <w:suppressAutoHyphens/>
      <w:jc w:val="both"/>
      <w:rPr>
        <w:rFonts w:ascii="Times New Roman" w:hAnsi="Times New Roman"/>
        <w:color w:val="808080" w:themeColor="background1" w:themeShade="80"/>
      </w:rPr>
    </w:pPr>
    <w:sdt>
      <w:sdtPr>
        <w:rPr>
          <w:rFonts w:ascii="Times New Roman Bold" w:hAnsi="Times New Roman Bold"/>
          <w:b/>
          <w:bCs/>
          <w:caps/>
        </w:rPr>
        <w:alias w:val="Spec Type"/>
        <w:tag w:val="Spec_x0020_Type"/>
        <w:id w:val="810761087"/>
        <w:placeholder>
          <w:docPart w:val="21F70882F6E942D8BEA06757CADE0B0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CCA8A88F-61F4-42B8-9028-7AB386F9DA34}"/>
        <w:dropDownList w:lastValue="Special Provisions Insert">
          <w:listItem w:value="[Spec Type]"/>
        </w:dropDownList>
      </w:sdtPr>
      <w:sdtEndPr/>
      <w:sdtContent>
        <w:r w:rsidR="00A75091">
          <w:rPr>
            <w:rFonts w:ascii="Times New Roman Bold" w:hAnsi="Times New Roman Bold"/>
            <w:b/>
            <w:bCs/>
            <w:caps/>
          </w:rPr>
          <w:t>Special Provisions Insert</w:t>
        </w:r>
      </w:sdtContent>
    </w:sdt>
    <w:r w:rsidR="00C37710">
      <w:rPr>
        <w:rFonts w:ascii="Times New Roman" w:hAnsi="Times New Roman"/>
        <w:szCs w:val="24"/>
      </w:rPr>
      <w:tab/>
    </w:r>
    <w:r w:rsidR="6A0276E1" w:rsidRPr="6A0276E1">
      <w:rPr>
        <w:rFonts w:ascii="Times New Roman" w:hAnsi="Times New Roman"/>
      </w:rPr>
      <w:t xml:space="preserve">CONTRACT NO. </w:t>
    </w:r>
    <w:sdt>
      <w:sdtPr>
        <w:rPr>
          <w:rFonts w:ascii="Times New Roman" w:hAnsi="Times New Roman"/>
          <w:color w:val="808080" w:themeColor="background1" w:themeShade="80"/>
        </w:rPr>
        <w:alias w:val="Contract Number"/>
        <w:tag w:val="Contract_x0020_Number"/>
        <w:id w:val="50218791"/>
        <w:placeholder>
          <w:docPart w:val="D30F7BA6F03348BC9920BC6517993BDC"/>
        </w:placeholder>
        <w:showingPlcHdr/>
      </w:sdtPr>
      <w:sdtEndPr/>
      <w:sdtContent/>
    </w:sdt>
    <w:sdt>
      <w:sdtPr>
        <w:rPr>
          <w:rFonts w:ascii="Times New Roman" w:hAnsi="Times New Roman"/>
          <w:color w:val="808080"/>
          <w:szCs w:val="24"/>
        </w:rPr>
        <w:alias w:val="Contract Number"/>
        <w:tag w:val="Contract_x0020_Number"/>
        <w:id w:val="1370108263"/>
        <w:placeholder>
          <w:docPart w:val="D30F7BA6F03348BC9920BC6517993BDC"/>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Contract_x0020_Number[1]" w:storeItemID="{CCA8A88F-61F4-42B8-9028-7AB386F9DA34}"/>
        <w:text/>
      </w:sdtPr>
      <w:sdtEndPr/>
      <w:sdtContent>
        <w:r w:rsidR="0086144A" w:rsidRPr="0086144A">
          <w:rPr>
            <w:rStyle w:val="PlaceholderText"/>
            <w:rFonts w:ascii="Times New Roman" w:hAnsi="Times New Roman"/>
            <w:szCs w:val="24"/>
          </w:rPr>
          <w:t>[Contract Number]</w:t>
        </w:r>
      </w:sdtContent>
    </w:sdt>
  </w:p>
  <w:p w14:paraId="462FCCA8" w14:textId="72D19D20" w:rsidR="00253980" w:rsidRPr="008E34F5" w:rsidRDefault="002444C8" w:rsidP="6A0276E1">
    <w:pPr>
      <w:pStyle w:val="Header"/>
      <w:tabs>
        <w:tab w:val="clear" w:pos="4320"/>
        <w:tab w:val="clear" w:pos="8640"/>
        <w:tab w:val="center" w:pos="6120"/>
        <w:tab w:val="right" w:pos="9360"/>
      </w:tabs>
      <w:rPr>
        <w:rFonts w:ascii="Times New Roman" w:hAnsi="Times New Roman"/>
      </w:rPr>
    </w:pPr>
    <w:sdt>
      <w:sdtPr>
        <w:rPr>
          <w:rFonts w:ascii="Times New Roman" w:hAnsi="Times New Roman"/>
          <w:caps/>
          <w:szCs w:val="24"/>
        </w:rPr>
        <w:alias w:val="Title"/>
        <w:tag w:val=""/>
        <w:id w:val="-1337684298"/>
        <w:placeholder>
          <w:docPart w:val="8E835ACA623B47B391E59B57F23BAA22"/>
        </w:placeholder>
        <w:dataBinding w:prefixMappings="xmlns:ns0='http://purl.org/dc/elements/1.1/' xmlns:ns1='http://schemas.openxmlformats.org/package/2006/metadata/core-properties' " w:xpath="/ns1:coreProperties[1]/ns0:title[1]" w:storeItemID="{6C3C8BC8-F283-45AE-878A-BAB7291924A1}"/>
        <w:text/>
      </w:sdtPr>
      <w:sdtEndPr/>
      <w:sdtContent>
        <w:r w:rsidR="00590844">
          <w:rPr>
            <w:rFonts w:ascii="Times New Roman" w:hAnsi="Times New Roman"/>
            <w:caps/>
            <w:szCs w:val="24"/>
          </w:rPr>
          <w:t>928 — High Friction Surface Treatment</w:t>
        </w:r>
      </w:sdtContent>
    </w:sdt>
    <w:r w:rsidR="00C44BEF">
      <w:rPr>
        <w:rFonts w:ascii="Times New Roman" w:hAnsi="Times New Roman"/>
        <w:szCs w:val="24"/>
      </w:rPr>
      <w:tab/>
    </w:r>
    <w:r w:rsidR="00C44BEF">
      <w:rPr>
        <w:rFonts w:ascii="Times New Roman" w:hAnsi="Times New Roman"/>
        <w:szCs w:val="24"/>
      </w:rPr>
      <w:tab/>
    </w:r>
    <w:r w:rsidR="00C44BEF" w:rsidRPr="00C44BEF">
      <w:rPr>
        <w:rFonts w:ascii="Times New Roman" w:hAnsi="Times New Roman"/>
        <w:szCs w:val="24"/>
      </w:rPr>
      <w:fldChar w:fldCharType="begin"/>
    </w:r>
    <w:r w:rsidR="00C44BEF" w:rsidRPr="00C44BEF">
      <w:rPr>
        <w:rFonts w:ascii="Times New Roman" w:hAnsi="Times New Roman"/>
        <w:szCs w:val="24"/>
      </w:rPr>
      <w:instrText xml:space="preserve"> PAGE  \* Arabic  \* MERGEFORMAT </w:instrText>
    </w:r>
    <w:r w:rsidR="00C44BEF" w:rsidRPr="00C44BEF">
      <w:rPr>
        <w:rFonts w:ascii="Times New Roman" w:hAnsi="Times New Roman"/>
        <w:szCs w:val="24"/>
      </w:rPr>
      <w:fldChar w:fldCharType="separate"/>
    </w:r>
    <w:r w:rsidR="00FB42ED">
      <w:rPr>
        <w:rFonts w:ascii="Times New Roman" w:hAnsi="Times New Roman"/>
        <w:noProof/>
        <w:szCs w:val="24"/>
      </w:rPr>
      <w:t>2</w:t>
    </w:r>
    <w:r w:rsidR="00C44BEF" w:rsidRPr="00C44BEF">
      <w:rPr>
        <w:rFonts w:ascii="Times New Roman" w:hAnsi="Times New Roman"/>
        <w:szCs w:val="24"/>
      </w:rPr>
      <w:fldChar w:fldCharType="end"/>
    </w:r>
    <w:r w:rsidR="00C44BEF" w:rsidRPr="00C44BEF">
      <w:rPr>
        <w:rFonts w:ascii="Times New Roman" w:hAnsi="Times New Roman"/>
        <w:szCs w:val="24"/>
      </w:rPr>
      <w:t xml:space="preserve"> of </w:t>
    </w:r>
    <w:r w:rsidR="00C44BEF" w:rsidRPr="00C44BEF">
      <w:rPr>
        <w:rFonts w:ascii="Times New Roman" w:hAnsi="Times New Roman"/>
        <w:szCs w:val="24"/>
      </w:rPr>
      <w:fldChar w:fldCharType="begin"/>
    </w:r>
    <w:r w:rsidR="00C44BEF" w:rsidRPr="00C44BEF">
      <w:rPr>
        <w:rFonts w:ascii="Times New Roman" w:hAnsi="Times New Roman"/>
        <w:szCs w:val="24"/>
      </w:rPr>
      <w:instrText xml:space="preserve"> NUMPAGES  \* Arabic  \* MERGEFORMAT </w:instrText>
    </w:r>
    <w:r w:rsidR="00C44BEF" w:rsidRPr="00C44BEF">
      <w:rPr>
        <w:rFonts w:ascii="Times New Roman" w:hAnsi="Times New Roman"/>
        <w:szCs w:val="24"/>
      </w:rPr>
      <w:fldChar w:fldCharType="separate"/>
    </w:r>
    <w:r w:rsidR="00C44BEF" w:rsidRPr="00C44BEF">
      <w:rPr>
        <w:rFonts w:ascii="Times New Roman" w:hAnsi="Times New Roman"/>
        <w:noProof/>
        <w:szCs w:val="24"/>
      </w:rPr>
      <w:t>2</w:t>
    </w:r>
    <w:r w:rsidR="00C44BEF" w:rsidRPr="00C44BEF">
      <w:rPr>
        <w:rFonts w:ascii="Times New Roman" w:hAnsi="Times New Roman"/>
        <w:szCs w:val="24"/>
      </w:rPr>
      <w:fldChar w:fldCharType="end"/>
    </w:r>
  </w:p>
  <w:p w14:paraId="32CB20B3" w14:textId="226AEC61" w:rsidR="00D051A3" w:rsidRPr="008E34F5" w:rsidRDefault="00D051A3" w:rsidP="00253980">
    <w:pPr>
      <w:pStyle w:val="Header"/>
      <w:rPr>
        <w:rFonts w:ascii="Times New Roman" w:hAnsi="Times New Roman"/>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DB7C0E"/>
    <w:multiLevelType w:val="multilevel"/>
    <w:tmpl w:val="ABA0C0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1350" w:hanging="360"/>
      </w:pPr>
      <w:rPr>
        <w:rFonts w:hint="default"/>
        <w:b/>
        <w:bCs w:val="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7FC614B"/>
    <w:multiLevelType w:val="hybridMultilevel"/>
    <w:tmpl w:val="CD2461BC"/>
    <w:lvl w:ilvl="0" w:tplc="E37CAB0E">
      <w:start w:val="1"/>
      <w:numFmt w:val="lowerLetter"/>
      <w:suff w:val="nothing"/>
      <w:lvlText w:val="(%1)"/>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C10A8A"/>
    <w:multiLevelType w:val="hybridMultilevel"/>
    <w:tmpl w:val="10D87E7C"/>
    <w:lvl w:ilvl="0" w:tplc="1C36C1AC">
      <w:start w:val="1"/>
      <w:numFmt w:val="lowerLetter"/>
      <w:suff w:val="nothing"/>
      <w:lvlText w:val="(%1)"/>
      <w:lvlJc w:val="left"/>
      <w:pPr>
        <w:ind w:left="720" w:hanging="360"/>
      </w:pPr>
      <w:rPr>
        <w:rFonts w:ascii="Times New Roman" w:eastAsia="Calibri" w:hAnsi="Times New Roman" w:cs="Times New Roman" w:hint="default"/>
        <w:b/>
      </w:r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 w15:restartNumberingAfterBreak="0">
    <w:nsid w:val="6C4E4648"/>
    <w:multiLevelType w:val="hybridMultilevel"/>
    <w:tmpl w:val="E8B407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49603489">
    <w:abstractNumId w:val="3"/>
  </w:num>
  <w:num w:numId="2" w16cid:durableId="1107427461">
    <w:abstractNumId w:val="0"/>
  </w:num>
  <w:num w:numId="3" w16cid:durableId="746270432">
    <w:abstractNumId w:val="1"/>
  </w:num>
  <w:num w:numId="4" w16cid:durableId="1765689276">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IwtjQ3tzQzNTU0NzNU0lEKTi0uzszPAymwrAUAY6EJ7CwAAAA="/>
  </w:docVars>
  <w:rsids>
    <w:rsidRoot w:val="009D0D59"/>
    <w:rsid w:val="00002030"/>
    <w:rsid w:val="00003843"/>
    <w:rsid w:val="00003CBE"/>
    <w:rsid w:val="00004B40"/>
    <w:rsid w:val="00005C92"/>
    <w:rsid w:val="00010F47"/>
    <w:rsid w:val="00013C5B"/>
    <w:rsid w:val="00015EF4"/>
    <w:rsid w:val="000225AC"/>
    <w:rsid w:val="00032232"/>
    <w:rsid w:val="00032D5F"/>
    <w:rsid w:val="00033DC2"/>
    <w:rsid w:val="00045EB2"/>
    <w:rsid w:val="000476FD"/>
    <w:rsid w:val="00052D58"/>
    <w:rsid w:val="000539A8"/>
    <w:rsid w:val="0005458A"/>
    <w:rsid w:val="00054990"/>
    <w:rsid w:val="000562D5"/>
    <w:rsid w:val="000657C2"/>
    <w:rsid w:val="000711B4"/>
    <w:rsid w:val="000741B1"/>
    <w:rsid w:val="00074642"/>
    <w:rsid w:val="000770E6"/>
    <w:rsid w:val="00083A78"/>
    <w:rsid w:val="000840DF"/>
    <w:rsid w:val="00086DB8"/>
    <w:rsid w:val="000908BB"/>
    <w:rsid w:val="00091260"/>
    <w:rsid w:val="00091501"/>
    <w:rsid w:val="000937BF"/>
    <w:rsid w:val="00094E5E"/>
    <w:rsid w:val="000A086C"/>
    <w:rsid w:val="000A3A4C"/>
    <w:rsid w:val="000A54F7"/>
    <w:rsid w:val="000A562C"/>
    <w:rsid w:val="000B0BF4"/>
    <w:rsid w:val="000B1ED2"/>
    <w:rsid w:val="000B226B"/>
    <w:rsid w:val="000B25DF"/>
    <w:rsid w:val="000B47E8"/>
    <w:rsid w:val="000B5F37"/>
    <w:rsid w:val="000C035D"/>
    <w:rsid w:val="000C31BE"/>
    <w:rsid w:val="000C333E"/>
    <w:rsid w:val="000C3AAC"/>
    <w:rsid w:val="000C41EF"/>
    <w:rsid w:val="000C43F7"/>
    <w:rsid w:val="000C505E"/>
    <w:rsid w:val="000C5330"/>
    <w:rsid w:val="000C56AB"/>
    <w:rsid w:val="000C5F32"/>
    <w:rsid w:val="000D001E"/>
    <w:rsid w:val="000D3C81"/>
    <w:rsid w:val="000D55FB"/>
    <w:rsid w:val="000D5CD8"/>
    <w:rsid w:val="000D61B6"/>
    <w:rsid w:val="000E6C34"/>
    <w:rsid w:val="000E6D9F"/>
    <w:rsid w:val="000F0155"/>
    <w:rsid w:val="000F532E"/>
    <w:rsid w:val="000F67FF"/>
    <w:rsid w:val="000F697C"/>
    <w:rsid w:val="000F7008"/>
    <w:rsid w:val="000F7EE1"/>
    <w:rsid w:val="00100D4E"/>
    <w:rsid w:val="00102913"/>
    <w:rsid w:val="001046E1"/>
    <w:rsid w:val="00105D1A"/>
    <w:rsid w:val="00107B60"/>
    <w:rsid w:val="00107BE8"/>
    <w:rsid w:val="00110601"/>
    <w:rsid w:val="00110C40"/>
    <w:rsid w:val="00113887"/>
    <w:rsid w:val="0011468D"/>
    <w:rsid w:val="001149E7"/>
    <w:rsid w:val="001176AE"/>
    <w:rsid w:val="00120EA1"/>
    <w:rsid w:val="00122412"/>
    <w:rsid w:val="00125639"/>
    <w:rsid w:val="00126D95"/>
    <w:rsid w:val="00132FDA"/>
    <w:rsid w:val="0013347E"/>
    <w:rsid w:val="001349F3"/>
    <w:rsid w:val="00134E7E"/>
    <w:rsid w:val="0013596A"/>
    <w:rsid w:val="00136822"/>
    <w:rsid w:val="001401B8"/>
    <w:rsid w:val="00140F55"/>
    <w:rsid w:val="001417C8"/>
    <w:rsid w:val="00142168"/>
    <w:rsid w:val="00143FE6"/>
    <w:rsid w:val="001440EE"/>
    <w:rsid w:val="001448C0"/>
    <w:rsid w:val="00144BE0"/>
    <w:rsid w:val="00145B45"/>
    <w:rsid w:val="00150309"/>
    <w:rsid w:val="00152287"/>
    <w:rsid w:val="00153A04"/>
    <w:rsid w:val="00154449"/>
    <w:rsid w:val="00154641"/>
    <w:rsid w:val="0015535D"/>
    <w:rsid w:val="001638B4"/>
    <w:rsid w:val="001654FD"/>
    <w:rsid w:val="00170D71"/>
    <w:rsid w:val="0017247B"/>
    <w:rsid w:val="00173E52"/>
    <w:rsid w:val="00174538"/>
    <w:rsid w:val="00180D47"/>
    <w:rsid w:val="0018268B"/>
    <w:rsid w:val="00184E01"/>
    <w:rsid w:val="00187680"/>
    <w:rsid w:val="00190A9F"/>
    <w:rsid w:val="00190E38"/>
    <w:rsid w:val="0019170E"/>
    <w:rsid w:val="00196182"/>
    <w:rsid w:val="00197132"/>
    <w:rsid w:val="001A1463"/>
    <w:rsid w:val="001A166F"/>
    <w:rsid w:val="001A1A7A"/>
    <w:rsid w:val="001A2262"/>
    <w:rsid w:val="001B002B"/>
    <w:rsid w:val="001B0C9E"/>
    <w:rsid w:val="001B156E"/>
    <w:rsid w:val="001B4569"/>
    <w:rsid w:val="001B5869"/>
    <w:rsid w:val="001B6006"/>
    <w:rsid w:val="001B7EB9"/>
    <w:rsid w:val="001C08C7"/>
    <w:rsid w:val="001C2FDE"/>
    <w:rsid w:val="001C448C"/>
    <w:rsid w:val="001C7695"/>
    <w:rsid w:val="001D6828"/>
    <w:rsid w:val="001D778D"/>
    <w:rsid w:val="001D79E3"/>
    <w:rsid w:val="001E165B"/>
    <w:rsid w:val="001E1D5D"/>
    <w:rsid w:val="001E265F"/>
    <w:rsid w:val="001E3A50"/>
    <w:rsid w:val="001E4274"/>
    <w:rsid w:val="001E4415"/>
    <w:rsid w:val="001F5607"/>
    <w:rsid w:val="001F630E"/>
    <w:rsid w:val="00200F4B"/>
    <w:rsid w:val="0020295B"/>
    <w:rsid w:val="00202BEE"/>
    <w:rsid w:val="002101D1"/>
    <w:rsid w:val="00210B7E"/>
    <w:rsid w:val="00210C89"/>
    <w:rsid w:val="00211C8F"/>
    <w:rsid w:val="002126A7"/>
    <w:rsid w:val="002213F3"/>
    <w:rsid w:val="00221DC5"/>
    <w:rsid w:val="00222CFF"/>
    <w:rsid w:val="00223B7C"/>
    <w:rsid w:val="002259C9"/>
    <w:rsid w:val="0023288B"/>
    <w:rsid w:val="00235F2D"/>
    <w:rsid w:val="00236841"/>
    <w:rsid w:val="00242425"/>
    <w:rsid w:val="002444C8"/>
    <w:rsid w:val="00247872"/>
    <w:rsid w:val="00247F07"/>
    <w:rsid w:val="00251159"/>
    <w:rsid w:val="002514CE"/>
    <w:rsid w:val="002519B3"/>
    <w:rsid w:val="002525B2"/>
    <w:rsid w:val="0025299E"/>
    <w:rsid w:val="00253980"/>
    <w:rsid w:val="00254745"/>
    <w:rsid w:val="00254CEA"/>
    <w:rsid w:val="00255A27"/>
    <w:rsid w:val="00260C00"/>
    <w:rsid w:val="00262FB6"/>
    <w:rsid w:val="00267129"/>
    <w:rsid w:val="002671BF"/>
    <w:rsid w:val="00267C07"/>
    <w:rsid w:val="00271786"/>
    <w:rsid w:val="00276660"/>
    <w:rsid w:val="00282B54"/>
    <w:rsid w:val="00285034"/>
    <w:rsid w:val="0029200F"/>
    <w:rsid w:val="0029270A"/>
    <w:rsid w:val="002A29B5"/>
    <w:rsid w:val="002A309F"/>
    <w:rsid w:val="002A4226"/>
    <w:rsid w:val="002B3757"/>
    <w:rsid w:val="002B61EC"/>
    <w:rsid w:val="002C0ADA"/>
    <w:rsid w:val="002C3C54"/>
    <w:rsid w:val="002C5CB1"/>
    <w:rsid w:val="002C72E3"/>
    <w:rsid w:val="002C7456"/>
    <w:rsid w:val="002C7A50"/>
    <w:rsid w:val="002D2CE1"/>
    <w:rsid w:val="002D2F95"/>
    <w:rsid w:val="002D3063"/>
    <w:rsid w:val="002D3DD3"/>
    <w:rsid w:val="002D7FC5"/>
    <w:rsid w:val="002E2650"/>
    <w:rsid w:val="002E2AEB"/>
    <w:rsid w:val="002E72E9"/>
    <w:rsid w:val="002E765E"/>
    <w:rsid w:val="002E773D"/>
    <w:rsid w:val="002F115A"/>
    <w:rsid w:val="002F39B5"/>
    <w:rsid w:val="002F5B2A"/>
    <w:rsid w:val="002F637E"/>
    <w:rsid w:val="002F7DFB"/>
    <w:rsid w:val="003006AF"/>
    <w:rsid w:val="00301DD2"/>
    <w:rsid w:val="00301EAE"/>
    <w:rsid w:val="00301EB2"/>
    <w:rsid w:val="00302DA8"/>
    <w:rsid w:val="00304934"/>
    <w:rsid w:val="003058CB"/>
    <w:rsid w:val="00305929"/>
    <w:rsid w:val="00310D7F"/>
    <w:rsid w:val="00311AE8"/>
    <w:rsid w:val="00311EF2"/>
    <w:rsid w:val="003169DB"/>
    <w:rsid w:val="00321936"/>
    <w:rsid w:val="00324AD5"/>
    <w:rsid w:val="00324B3C"/>
    <w:rsid w:val="003305A8"/>
    <w:rsid w:val="00335852"/>
    <w:rsid w:val="003368C4"/>
    <w:rsid w:val="00336AA8"/>
    <w:rsid w:val="00337F70"/>
    <w:rsid w:val="00340FBA"/>
    <w:rsid w:val="00343774"/>
    <w:rsid w:val="00346E66"/>
    <w:rsid w:val="00351DC4"/>
    <w:rsid w:val="00355247"/>
    <w:rsid w:val="003552F3"/>
    <w:rsid w:val="00357392"/>
    <w:rsid w:val="0036415F"/>
    <w:rsid w:val="0036634A"/>
    <w:rsid w:val="00367001"/>
    <w:rsid w:val="00367C6B"/>
    <w:rsid w:val="0037041C"/>
    <w:rsid w:val="0037114F"/>
    <w:rsid w:val="00371530"/>
    <w:rsid w:val="00376360"/>
    <w:rsid w:val="003772A4"/>
    <w:rsid w:val="0037788D"/>
    <w:rsid w:val="00380909"/>
    <w:rsid w:val="0038653D"/>
    <w:rsid w:val="00390FFE"/>
    <w:rsid w:val="00392B5F"/>
    <w:rsid w:val="0039344E"/>
    <w:rsid w:val="00394963"/>
    <w:rsid w:val="00397D31"/>
    <w:rsid w:val="003A0090"/>
    <w:rsid w:val="003A05E6"/>
    <w:rsid w:val="003A29AD"/>
    <w:rsid w:val="003A2DDD"/>
    <w:rsid w:val="003A38B2"/>
    <w:rsid w:val="003A7073"/>
    <w:rsid w:val="003B5B40"/>
    <w:rsid w:val="003C154F"/>
    <w:rsid w:val="003C184E"/>
    <w:rsid w:val="003C32AB"/>
    <w:rsid w:val="003C3C3A"/>
    <w:rsid w:val="003C4830"/>
    <w:rsid w:val="003C55B6"/>
    <w:rsid w:val="003D1146"/>
    <w:rsid w:val="003D22D8"/>
    <w:rsid w:val="003D2E77"/>
    <w:rsid w:val="003D5603"/>
    <w:rsid w:val="003D5DC1"/>
    <w:rsid w:val="003D7F1B"/>
    <w:rsid w:val="003E0E4C"/>
    <w:rsid w:val="003F2F8E"/>
    <w:rsid w:val="003F4680"/>
    <w:rsid w:val="003F4B14"/>
    <w:rsid w:val="003F6037"/>
    <w:rsid w:val="003F62AB"/>
    <w:rsid w:val="003F6A66"/>
    <w:rsid w:val="003F6F75"/>
    <w:rsid w:val="004002F3"/>
    <w:rsid w:val="00400C7E"/>
    <w:rsid w:val="004029CC"/>
    <w:rsid w:val="00403F8C"/>
    <w:rsid w:val="0040593F"/>
    <w:rsid w:val="004074E9"/>
    <w:rsid w:val="00407734"/>
    <w:rsid w:val="00412CA8"/>
    <w:rsid w:val="004208A8"/>
    <w:rsid w:val="00420D9E"/>
    <w:rsid w:val="00422BA9"/>
    <w:rsid w:val="00430C63"/>
    <w:rsid w:val="00431AFF"/>
    <w:rsid w:val="0043296C"/>
    <w:rsid w:val="00433E2E"/>
    <w:rsid w:val="0043560E"/>
    <w:rsid w:val="004377EF"/>
    <w:rsid w:val="00441965"/>
    <w:rsid w:val="00441CCB"/>
    <w:rsid w:val="00444601"/>
    <w:rsid w:val="0045270B"/>
    <w:rsid w:val="00452AFB"/>
    <w:rsid w:val="00454EF8"/>
    <w:rsid w:val="00461375"/>
    <w:rsid w:val="0047021A"/>
    <w:rsid w:val="00472337"/>
    <w:rsid w:val="00477C77"/>
    <w:rsid w:val="004805B5"/>
    <w:rsid w:val="004816FB"/>
    <w:rsid w:val="00484101"/>
    <w:rsid w:val="004861E9"/>
    <w:rsid w:val="00487341"/>
    <w:rsid w:val="00493DCC"/>
    <w:rsid w:val="004948DA"/>
    <w:rsid w:val="00495373"/>
    <w:rsid w:val="00496751"/>
    <w:rsid w:val="004969DB"/>
    <w:rsid w:val="004A0393"/>
    <w:rsid w:val="004A06EE"/>
    <w:rsid w:val="004A0D62"/>
    <w:rsid w:val="004A1713"/>
    <w:rsid w:val="004A3205"/>
    <w:rsid w:val="004A5B2F"/>
    <w:rsid w:val="004A60E8"/>
    <w:rsid w:val="004A660B"/>
    <w:rsid w:val="004B24A3"/>
    <w:rsid w:val="004B4CE9"/>
    <w:rsid w:val="004B667B"/>
    <w:rsid w:val="004B6E0D"/>
    <w:rsid w:val="004B7AD2"/>
    <w:rsid w:val="004C0199"/>
    <w:rsid w:val="004C21DB"/>
    <w:rsid w:val="004C2332"/>
    <w:rsid w:val="004C75CD"/>
    <w:rsid w:val="004D0532"/>
    <w:rsid w:val="004D0E6E"/>
    <w:rsid w:val="004E06C4"/>
    <w:rsid w:val="004E10A6"/>
    <w:rsid w:val="004F0496"/>
    <w:rsid w:val="004F08E2"/>
    <w:rsid w:val="004F43D9"/>
    <w:rsid w:val="005001AC"/>
    <w:rsid w:val="005001D3"/>
    <w:rsid w:val="0050482A"/>
    <w:rsid w:val="00512FAB"/>
    <w:rsid w:val="00514D35"/>
    <w:rsid w:val="00520A88"/>
    <w:rsid w:val="00523635"/>
    <w:rsid w:val="00530CF6"/>
    <w:rsid w:val="005310AD"/>
    <w:rsid w:val="00536797"/>
    <w:rsid w:val="00537F3B"/>
    <w:rsid w:val="00543423"/>
    <w:rsid w:val="00543870"/>
    <w:rsid w:val="00543B39"/>
    <w:rsid w:val="00545182"/>
    <w:rsid w:val="00546AC9"/>
    <w:rsid w:val="00547082"/>
    <w:rsid w:val="00550521"/>
    <w:rsid w:val="00550EFA"/>
    <w:rsid w:val="00551F8A"/>
    <w:rsid w:val="00554255"/>
    <w:rsid w:val="00554263"/>
    <w:rsid w:val="00554403"/>
    <w:rsid w:val="00554BF1"/>
    <w:rsid w:val="0055608D"/>
    <w:rsid w:val="00556145"/>
    <w:rsid w:val="00560486"/>
    <w:rsid w:val="00561831"/>
    <w:rsid w:val="00562DC3"/>
    <w:rsid w:val="00563AC7"/>
    <w:rsid w:val="0056504B"/>
    <w:rsid w:val="0056658C"/>
    <w:rsid w:val="00566CB8"/>
    <w:rsid w:val="00566D67"/>
    <w:rsid w:val="00570554"/>
    <w:rsid w:val="0057343A"/>
    <w:rsid w:val="005811CA"/>
    <w:rsid w:val="00581A00"/>
    <w:rsid w:val="005867E7"/>
    <w:rsid w:val="00590018"/>
    <w:rsid w:val="00590844"/>
    <w:rsid w:val="005925BB"/>
    <w:rsid w:val="00594711"/>
    <w:rsid w:val="00594B34"/>
    <w:rsid w:val="005A1DB8"/>
    <w:rsid w:val="005A270D"/>
    <w:rsid w:val="005A3620"/>
    <w:rsid w:val="005A4E13"/>
    <w:rsid w:val="005A69C7"/>
    <w:rsid w:val="005B2ED5"/>
    <w:rsid w:val="005B594C"/>
    <w:rsid w:val="005B62CF"/>
    <w:rsid w:val="005B7097"/>
    <w:rsid w:val="005B75BF"/>
    <w:rsid w:val="005C2A6A"/>
    <w:rsid w:val="005C571E"/>
    <w:rsid w:val="005C6B71"/>
    <w:rsid w:val="005D10F6"/>
    <w:rsid w:val="005D217E"/>
    <w:rsid w:val="005D3669"/>
    <w:rsid w:val="005D5237"/>
    <w:rsid w:val="005E1CB1"/>
    <w:rsid w:val="005E26AB"/>
    <w:rsid w:val="005E26C1"/>
    <w:rsid w:val="005E2A65"/>
    <w:rsid w:val="005E3DBA"/>
    <w:rsid w:val="005E7728"/>
    <w:rsid w:val="005F0498"/>
    <w:rsid w:val="005F3648"/>
    <w:rsid w:val="005F4916"/>
    <w:rsid w:val="005F59EF"/>
    <w:rsid w:val="005F6977"/>
    <w:rsid w:val="005F6994"/>
    <w:rsid w:val="0060057E"/>
    <w:rsid w:val="00600649"/>
    <w:rsid w:val="0060150D"/>
    <w:rsid w:val="006030BC"/>
    <w:rsid w:val="00605C8D"/>
    <w:rsid w:val="0061345E"/>
    <w:rsid w:val="0062060D"/>
    <w:rsid w:val="00621984"/>
    <w:rsid w:val="00622BD1"/>
    <w:rsid w:val="006260A6"/>
    <w:rsid w:val="0062633F"/>
    <w:rsid w:val="00627277"/>
    <w:rsid w:val="006439B3"/>
    <w:rsid w:val="00643DCB"/>
    <w:rsid w:val="00644240"/>
    <w:rsid w:val="00645892"/>
    <w:rsid w:val="00646A25"/>
    <w:rsid w:val="00661179"/>
    <w:rsid w:val="006612FF"/>
    <w:rsid w:val="006650DB"/>
    <w:rsid w:val="00670322"/>
    <w:rsid w:val="00672829"/>
    <w:rsid w:val="00673075"/>
    <w:rsid w:val="00673F6A"/>
    <w:rsid w:val="006749A2"/>
    <w:rsid w:val="0067602E"/>
    <w:rsid w:val="00676AD4"/>
    <w:rsid w:val="006865BE"/>
    <w:rsid w:val="00686CD2"/>
    <w:rsid w:val="006909A5"/>
    <w:rsid w:val="006948F1"/>
    <w:rsid w:val="00697471"/>
    <w:rsid w:val="006977C9"/>
    <w:rsid w:val="006A32F0"/>
    <w:rsid w:val="006A3728"/>
    <w:rsid w:val="006A4E13"/>
    <w:rsid w:val="006A55CF"/>
    <w:rsid w:val="006B033C"/>
    <w:rsid w:val="006B0543"/>
    <w:rsid w:val="006B1451"/>
    <w:rsid w:val="006B15DC"/>
    <w:rsid w:val="006B3E43"/>
    <w:rsid w:val="006B5632"/>
    <w:rsid w:val="006B7991"/>
    <w:rsid w:val="006C0416"/>
    <w:rsid w:val="006C23E0"/>
    <w:rsid w:val="006C4400"/>
    <w:rsid w:val="006C5565"/>
    <w:rsid w:val="006C5851"/>
    <w:rsid w:val="006C7B9F"/>
    <w:rsid w:val="006D0E60"/>
    <w:rsid w:val="006D279A"/>
    <w:rsid w:val="006D30AA"/>
    <w:rsid w:val="006D322F"/>
    <w:rsid w:val="006D575C"/>
    <w:rsid w:val="006E0ED5"/>
    <w:rsid w:val="006E2619"/>
    <w:rsid w:val="006E3687"/>
    <w:rsid w:val="006E5A6B"/>
    <w:rsid w:val="006E5DF1"/>
    <w:rsid w:val="006E7197"/>
    <w:rsid w:val="006F148D"/>
    <w:rsid w:val="0070442F"/>
    <w:rsid w:val="007058E2"/>
    <w:rsid w:val="00710D55"/>
    <w:rsid w:val="00711A77"/>
    <w:rsid w:val="00711B4D"/>
    <w:rsid w:val="007126F3"/>
    <w:rsid w:val="0071451C"/>
    <w:rsid w:val="0071688E"/>
    <w:rsid w:val="007175FE"/>
    <w:rsid w:val="00717BE2"/>
    <w:rsid w:val="007201D8"/>
    <w:rsid w:val="0072106D"/>
    <w:rsid w:val="00722CCF"/>
    <w:rsid w:val="007245F1"/>
    <w:rsid w:val="00724C69"/>
    <w:rsid w:val="00725920"/>
    <w:rsid w:val="0073576F"/>
    <w:rsid w:val="00737AF3"/>
    <w:rsid w:val="00737AF5"/>
    <w:rsid w:val="007417A8"/>
    <w:rsid w:val="00742621"/>
    <w:rsid w:val="007443C3"/>
    <w:rsid w:val="007447CD"/>
    <w:rsid w:val="00746B70"/>
    <w:rsid w:val="00747A85"/>
    <w:rsid w:val="007507FB"/>
    <w:rsid w:val="00750B95"/>
    <w:rsid w:val="00751FB3"/>
    <w:rsid w:val="00753FE8"/>
    <w:rsid w:val="00755E43"/>
    <w:rsid w:val="007562B1"/>
    <w:rsid w:val="00756D63"/>
    <w:rsid w:val="00764BD0"/>
    <w:rsid w:val="007710A2"/>
    <w:rsid w:val="00772EF4"/>
    <w:rsid w:val="007777C0"/>
    <w:rsid w:val="007777F0"/>
    <w:rsid w:val="00780524"/>
    <w:rsid w:val="00780D7F"/>
    <w:rsid w:val="00780F32"/>
    <w:rsid w:val="007815C1"/>
    <w:rsid w:val="00781F5C"/>
    <w:rsid w:val="00785255"/>
    <w:rsid w:val="007859CD"/>
    <w:rsid w:val="00785E94"/>
    <w:rsid w:val="00785FD9"/>
    <w:rsid w:val="007869A3"/>
    <w:rsid w:val="00787EA8"/>
    <w:rsid w:val="00791F19"/>
    <w:rsid w:val="0079230B"/>
    <w:rsid w:val="00795715"/>
    <w:rsid w:val="00796B87"/>
    <w:rsid w:val="007A402E"/>
    <w:rsid w:val="007A576B"/>
    <w:rsid w:val="007A5A8B"/>
    <w:rsid w:val="007A67B8"/>
    <w:rsid w:val="007A7825"/>
    <w:rsid w:val="007A7972"/>
    <w:rsid w:val="007B0C1F"/>
    <w:rsid w:val="007B213C"/>
    <w:rsid w:val="007B2507"/>
    <w:rsid w:val="007C04AC"/>
    <w:rsid w:val="007C0BFC"/>
    <w:rsid w:val="007C1011"/>
    <w:rsid w:val="007C2DE7"/>
    <w:rsid w:val="007C5939"/>
    <w:rsid w:val="007C716B"/>
    <w:rsid w:val="007D284F"/>
    <w:rsid w:val="007E1DF9"/>
    <w:rsid w:val="007E33B3"/>
    <w:rsid w:val="007E3AB1"/>
    <w:rsid w:val="007E43AF"/>
    <w:rsid w:val="007F15EE"/>
    <w:rsid w:val="007F47DC"/>
    <w:rsid w:val="007F562C"/>
    <w:rsid w:val="007F5A99"/>
    <w:rsid w:val="0080052B"/>
    <w:rsid w:val="00802644"/>
    <w:rsid w:val="008046DC"/>
    <w:rsid w:val="00804D75"/>
    <w:rsid w:val="00805252"/>
    <w:rsid w:val="00806C53"/>
    <w:rsid w:val="008071E8"/>
    <w:rsid w:val="00810914"/>
    <w:rsid w:val="00810BD4"/>
    <w:rsid w:val="00811C5E"/>
    <w:rsid w:val="00812182"/>
    <w:rsid w:val="00812948"/>
    <w:rsid w:val="00812FDC"/>
    <w:rsid w:val="0081324F"/>
    <w:rsid w:val="00814822"/>
    <w:rsid w:val="0081511F"/>
    <w:rsid w:val="00815CA2"/>
    <w:rsid w:val="00816907"/>
    <w:rsid w:val="00817E01"/>
    <w:rsid w:val="00823D02"/>
    <w:rsid w:val="00824BA5"/>
    <w:rsid w:val="00824D03"/>
    <w:rsid w:val="00825F7F"/>
    <w:rsid w:val="0082664F"/>
    <w:rsid w:val="00826B51"/>
    <w:rsid w:val="0082739C"/>
    <w:rsid w:val="008275E5"/>
    <w:rsid w:val="00831B1E"/>
    <w:rsid w:val="00831E00"/>
    <w:rsid w:val="00832617"/>
    <w:rsid w:val="008329EA"/>
    <w:rsid w:val="00834B4A"/>
    <w:rsid w:val="0083629C"/>
    <w:rsid w:val="008456FE"/>
    <w:rsid w:val="008470AE"/>
    <w:rsid w:val="00847982"/>
    <w:rsid w:val="00847C5D"/>
    <w:rsid w:val="00850B12"/>
    <w:rsid w:val="00851E5B"/>
    <w:rsid w:val="00852818"/>
    <w:rsid w:val="008530B5"/>
    <w:rsid w:val="00853C33"/>
    <w:rsid w:val="00853CEE"/>
    <w:rsid w:val="0085476B"/>
    <w:rsid w:val="00854A02"/>
    <w:rsid w:val="00857A75"/>
    <w:rsid w:val="0086144A"/>
    <w:rsid w:val="00862C64"/>
    <w:rsid w:val="00863AA0"/>
    <w:rsid w:val="00863FBA"/>
    <w:rsid w:val="00865916"/>
    <w:rsid w:val="0087073F"/>
    <w:rsid w:val="00870FD4"/>
    <w:rsid w:val="00871AB6"/>
    <w:rsid w:val="00875B02"/>
    <w:rsid w:val="008846D0"/>
    <w:rsid w:val="00884A53"/>
    <w:rsid w:val="00885AF3"/>
    <w:rsid w:val="008863F7"/>
    <w:rsid w:val="00890B58"/>
    <w:rsid w:val="00892014"/>
    <w:rsid w:val="00892DC9"/>
    <w:rsid w:val="00892EA1"/>
    <w:rsid w:val="008965A6"/>
    <w:rsid w:val="00897E5B"/>
    <w:rsid w:val="008A2458"/>
    <w:rsid w:val="008A483F"/>
    <w:rsid w:val="008A77CB"/>
    <w:rsid w:val="008B083F"/>
    <w:rsid w:val="008B0854"/>
    <w:rsid w:val="008B23C7"/>
    <w:rsid w:val="008B2A3D"/>
    <w:rsid w:val="008B2F26"/>
    <w:rsid w:val="008C2726"/>
    <w:rsid w:val="008D067D"/>
    <w:rsid w:val="008D3F66"/>
    <w:rsid w:val="008D417B"/>
    <w:rsid w:val="008D77CE"/>
    <w:rsid w:val="008E09BE"/>
    <w:rsid w:val="008E1022"/>
    <w:rsid w:val="008E4005"/>
    <w:rsid w:val="008E709A"/>
    <w:rsid w:val="008F030A"/>
    <w:rsid w:val="008F2038"/>
    <w:rsid w:val="008F4FFC"/>
    <w:rsid w:val="008F631B"/>
    <w:rsid w:val="008F7867"/>
    <w:rsid w:val="0090271D"/>
    <w:rsid w:val="00905662"/>
    <w:rsid w:val="00905BC2"/>
    <w:rsid w:val="00906A31"/>
    <w:rsid w:val="00910879"/>
    <w:rsid w:val="00911B43"/>
    <w:rsid w:val="00911C41"/>
    <w:rsid w:val="0091207A"/>
    <w:rsid w:val="0091240D"/>
    <w:rsid w:val="00912595"/>
    <w:rsid w:val="00913580"/>
    <w:rsid w:val="00914286"/>
    <w:rsid w:val="009150D1"/>
    <w:rsid w:val="009150F4"/>
    <w:rsid w:val="00915DF3"/>
    <w:rsid w:val="0091653C"/>
    <w:rsid w:val="00917098"/>
    <w:rsid w:val="009218A5"/>
    <w:rsid w:val="00924E51"/>
    <w:rsid w:val="009269BA"/>
    <w:rsid w:val="00926C61"/>
    <w:rsid w:val="00927AA1"/>
    <w:rsid w:val="0093246D"/>
    <w:rsid w:val="009362BB"/>
    <w:rsid w:val="0094125C"/>
    <w:rsid w:val="00941592"/>
    <w:rsid w:val="0094396E"/>
    <w:rsid w:val="00945FE8"/>
    <w:rsid w:val="00947A45"/>
    <w:rsid w:val="00952979"/>
    <w:rsid w:val="00954A57"/>
    <w:rsid w:val="0095620A"/>
    <w:rsid w:val="00956DCF"/>
    <w:rsid w:val="00957992"/>
    <w:rsid w:val="00960CB6"/>
    <w:rsid w:val="00970412"/>
    <w:rsid w:val="00974685"/>
    <w:rsid w:val="00976145"/>
    <w:rsid w:val="00976E0A"/>
    <w:rsid w:val="009776BB"/>
    <w:rsid w:val="00984F56"/>
    <w:rsid w:val="009930D6"/>
    <w:rsid w:val="0099365E"/>
    <w:rsid w:val="009964C8"/>
    <w:rsid w:val="00996728"/>
    <w:rsid w:val="009A0F79"/>
    <w:rsid w:val="009A1442"/>
    <w:rsid w:val="009A3F10"/>
    <w:rsid w:val="009A4EFA"/>
    <w:rsid w:val="009A664A"/>
    <w:rsid w:val="009A66BF"/>
    <w:rsid w:val="009A700A"/>
    <w:rsid w:val="009C1B5C"/>
    <w:rsid w:val="009C3C11"/>
    <w:rsid w:val="009C6EEB"/>
    <w:rsid w:val="009D0D59"/>
    <w:rsid w:val="009D1BCE"/>
    <w:rsid w:val="009D4A52"/>
    <w:rsid w:val="009D615A"/>
    <w:rsid w:val="009D6AD6"/>
    <w:rsid w:val="009D6E5B"/>
    <w:rsid w:val="009E1D09"/>
    <w:rsid w:val="009E2031"/>
    <w:rsid w:val="009E42F8"/>
    <w:rsid w:val="009E7594"/>
    <w:rsid w:val="009E760D"/>
    <w:rsid w:val="009F1202"/>
    <w:rsid w:val="009F2254"/>
    <w:rsid w:val="009F5CA8"/>
    <w:rsid w:val="009F69C6"/>
    <w:rsid w:val="009F75D9"/>
    <w:rsid w:val="00A01051"/>
    <w:rsid w:val="00A017AE"/>
    <w:rsid w:val="00A02DF1"/>
    <w:rsid w:val="00A0362E"/>
    <w:rsid w:val="00A048EB"/>
    <w:rsid w:val="00A054F6"/>
    <w:rsid w:val="00A05556"/>
    <w:rsid w:val="00A06442"/>
    <w:rsid w:val="00A065A0"/>
    <w:rsid w:val="00A068D5"/>
    <w:rsid w:val="00A06AD6"/>
    <w:rsid w:val="00A10EC7"/>
    <w:rsid w:val="00A11E85"/>
    <w:rsid w:val="00A13768"/>
    <w:rsid w:val="00A216E8"/>
    <w:rsid w:val="00A21E8E"/>
    <w:rsid w:val="00A225D3"/>
    <w:rsid w:val="00A22688"/>
    <w:rsid w:val="00A23016"/>
    <w:rsid w:val="00A233F0"/>
    <w:rsid w:val="00A246A9"/>
    <w:rsid w:val="00A26AE8"/>
    <w:rsid w:val="00A30756"/>
    <w:rsid w:val="00A32E62"/>
    <w:rsid w:val="00A33ABC"/>
    <w:rsid w:val="00A35805"/>
    <w:rsid w:val="00A35A56"/>
    <w:rsid w:val="00A364C2"/>
    <w:rsid w:val="00A37E01"/>
    <w:rsid w:val="00A40E6A"/>
    <w:rsid w:val="00A42E21"/>
    <w:rsid w:val="00A44C1D"/>
    <w:rsid w:val="00A44E47"/>
    <w:rsid w:val="00A50570"/>
    <w:rsid w:val="00A50CEF"/>
    <w:rsid w:val="00A5110B"/>
    <w:rsid w:val="00A52669"/>
    <w:rsid w:val="00A52700"/>
    <w:rsid w:val="00A538D8"/>
    <w:rsid w:val="00A53F40"/>
    <w:rsid w:val="00A556C4"/>
    <w:rsid w:val="00A64214"/>
    <w:rsid w:val="00A714EE"/>
    <w:rsid w:val="00A741F6"/>
    <w:rsid w:val="00A75091"/>
    <w:rsid w:val="00A7653A"/>
    <w:rsid w:val="00A76970"/>
    <w:rsid w:val="00A77478"/>
    <w:rsid w:val="00A80295"/>
    <w:rsid w:val="00A86D05"/>
    <w:rsid w:val="00A90CA5"/>
    <w:rsid w:val="00A90F6F"/>
    <w:rsid w:val="00A93437"/>
    <w:rsid w:val="00A94999"/>
    <w:rsid w:val="00A974DF"/>
    <w:rsid w:val="00A97EE2"/>
    <w:rsid w:val="00AA0CB4"/>
    <w:rsid w:val="00AA237F"/>
    <w:rsid w:val="00AB010F"/>
    <w:rsid w:val="00AB0B12"/>
    <w:rsid w:val="00AB2790"/>
    <w:rsid w:val="00AB33EA"/>
    <w:rsid w:val="00AB3EB8"/>
    <w:rsid w:val="00AB631C"/>
    <w:rsid w:val="00AC4E58"/>
    <w:rsid w:val="00AC7B27"/>
    <w:rsid w:val="00AD3365"/>
    <w:rsid w:val="00AD5F6A"/>
    <w:rsid w:val="00AD69B2"/>
    <w:rsid w:val="00AD73FB"/>
    <w:rsid w:val="00AE4E43"/>
    <w:rsid w:val="00AE56FD"/>
    <w:rsid w:val="00AE5F85"/>
    <w:rsid w:val="00AF1C7B"/>
    <w:rsid w:val="00AF3659"/>
    <w:rsid w:val="00AF5432"/>
    <w:rsid w:val="00B011D9"/>
    <w:rsid w:val="00B01249"/>
    <w:rsid w:val="00B015D6"/>
    <w:rsid w:val="00B01F2F"/>
    <w:rsid w:val="00B024C6"/>
    <w:rsid w:val="00B0632C"/>
    <w:rsid w:val="00B06C22"/>
    <w:rsid w:val="00B114BD"/>
    <w:rsid w:val="00B14491"/>
    <w:rsid w:val="00B14B14"/>
    <w:rsid w:val="00B151AF"/>
    <w:rsid w:val="00B161EC"/>
    <w:rsid w:val="00B234E2"/>
    <w:rsid w:val="00B24268"/>
    <w:rsid w:val="00B251B9"/>
    <w:rsid w:val="00B25910"/>
    <w:rsid w:val="00B25DEE"/>
    <w:rsid w:val="00B266C1"/>
    <w:rsid w:val="00B334A0"/>
    <w:rsid w:val="00B361CA"/>
    <w:rsid w:val="00B3744F"/>
    <w:rsid w:val="00B37805"/>
    <w:rsid w:val="00B37A40"/>
    <w:rsid w:val="00B37E53"/>
    <w:rsid w:val="00B412FA"/>
    <w:rsid w:val="00B47411"/>
    <w:rsid w:val="00B50ADE"/>
    <w:rsid w:val="00B52D1B"/>
    <w:rsid w:val="00B54965"/>
    <w:rsid w:val="00B55305"/>
    <w:rsid w:val="00B55C2D"/>
    <w:rsid w:val="00B600EB"/>
    <w:rsid w:val="00B60302"/>
    <w:rsid w:val="00B63436"/>
    <w:rsid w:val="00B643A6"/>
    <w:rsid w:val="00B64B82"/>
    <w:rsid w:val="00B64B85"/>
    <w:rsid w:val="00B66459"/>
    <w:rsid w:val="00B705F2"/>
    <w:rsid w:val="00B731A5"/>
    <w:rsid w:val="00B7344C"/>
    <w:rsid w:val="00B83F15"/>
    <w:rsid w:val="00B8502A"/>
    <w:rsid w:val="00B8536A"/>
    <w:rsid w:val="00B85EDF"/>
    <w:rsid w:val="00B91C05"/>
    <w:rsid w:val="00B9296F"/>
    <w:rsid w:val="00B950FC"/>
    <w:rsid w:val="00B96CF8"/>
    <w:rsid w:val="00B96F76"/>
    <w:rsid w:val="00BA1D23"/>
    <w:rsid w:val="00BA2169"/>
    <w:rsid w:val="00BA2DEE"/>
    <w:rsid w:val="00BA7309"/>
    <w:rsid w:val="00BB32F1"/>
    <w:rsid w:val="00BB339A"/>
    <w:rsid w:val="00BB3569"/>
    <w:rsid w:val="00BB38AC"/>
    <w:rsid w:val="00BB4252"/>
    <w:rsid w:val="00BB4CA3"/>
    <w:rsid w:val="00BB5F91"/>
    <w:rsid w:val="00BC00D4"/>
    <w:rsid w:val="00BC0E0B"/>
    <w:rsid w:val="00BC17D5"/>
    <w:rsid w:val="00BC264D"/>
    <w:rsid w:val="00BC2ECD"/>
    <w:rsid w:val="00BC4380"/>
    <w:rsid w:val="00BC4BBA"/>
    <w:rsid w:val="00BC4BE0"/>
    <w:rsid w:val="00BD1CCD"/>
    <w:rsid w:val="00BD1DBB"/>
    <w:rsid w:val="00BD4B1B"/>
    <w:rsid w:val="00BD5612"/>
    <w:rsid w:val="00BE048B"/>
    <w:rsid w:val="00BE2E70"/>
    <w:rsid w:val="00BE2F3E"/>
    <w:rsid w:val="00BE31E4"/>
    <w:rsid w:val="00BE438A"/>
    <w:rsid w:val="00BE685F"/>
    <w:rsid w:val="00BF00E4"/>
    <w:rsid w:val="00BF1E4F"/>
    <w:rsid w:val="00BF4076"/>
    <w:rsid w:val="00BF5525"/>
    <w:rsid w:val="00BF5E43"/>
    <w:rsid w:val="00C028A2"/>
    <w:rsid w:val="00C03A09"/>
    <w:rsid w:val="00C03DA0"/>
    <w:rsid w:val="00C03E2C"/>
    <w:rsid w:val="00C041A7"/>
    <w:rsid w:val="00C044B7"/>
    <w:rsid w:val="00C077A0"/>
    <w:rsid w:val="00C07EFF"/>
    <w:rsid w:val="00C107F5"/>
    <w:rsid w:val="00C108BA"/>
    <w:rsid w:val="00C1340F"/>
    <w:rsid w:val="00C13F37"/>
    <w:rsid w:val="00C15CDE"/>
    <w:rsid w:val="00C16F23"/>
    <w:rsid w:val="00C17899"/>
    <w:rsid w:val="00C179E4"/>
    <w:rsid w:val="00C17BB0"/>
    <w:rsid w:val="00C17C35"/>
    <w:rsid w:val="00C20F79"/>
    <w:rsid w:val="00C21754"/>
    <w:rsid w:val="00C23B7B"/>
    <w:rsid w:val="00C26CA6"/>
    <w:rsid w:val="00C30787"/>
    <w:rsid w:val="00C31349"/>
    <w:rsid w:val="00C3234D"/>
    <w:rsid w:val="00C32C0D"/>
    <w:rsid w:val="00C34AF0"/>
    <w:rsid w:val="00C35689"/>
    <w:rsid w:val="00C37710"/>
    <w:rsid w:val="00C440C2"/>
    <w:rsid w:val="00C44BEF"/>
    <w:rsid w:val="00C509DF"/>
    <w:rsid w:val="00C50FD6"/>
    <w:rsid w:val="00C5157F"/>
    <w:rsid w:val="00C53C3D"/>
    <w:rsid w:val="00C574CE"/>
    <w:rsid w:val="00C634F3"/>
    <w:rsid w:val="00C6399E"/>
    <w:rsid w:val="00C70233"/>
    <w:rsid w:val="00C70239"/>
    <w:rsid w:val="00C74119"/>
    <w:rsid w:val="00C81ADA"/>
    <w:rsid w:val="00C83D6B"/>
    <w:rsid w:val="00C86364"/>
    <w:rsid w:val="00C870E3"/>
    <w:rsid w:val="00C87389"/>
    <w:rsid w:val="00C9020D"/>
    <w:rsid w:val="00C914EB"/>
    <w:rsid w:val="00C945C0"/>
    <w:rsid w:val="00C947FF"/>
    <w:rsid w:val="00C95643"/>
    <w:rsid w:val="00C95F50"/>
    <w:rsid w:val="00C9675B"/>
    <w:rsid w:val="00C973DC"/>
    <w:rsid w:val="00CA0E89"/>
    <w:rsid w:val="00CA32F7"/>
    <w:rsid w:val="00CA596E"/>
    <w:rsid w:val="00CA6FBC"/>
    <w:rsid w:val="00CB5026"/>
    <w:rsid w:val="00CB7E99"/>
    <w:rsid w:val="00CC1138"/>
    <w:rsid w:val="00CC166A"/>
    <w:rsid w:val="00CC2A10"/>
    <w:rsid w:val="00CC4447"/>
    <w:rsid w:val="00CC6873"/>
    <w:rsid w:val="00CD1EBC"/>
    <w:rsid w:val="00CD347C"/>
    <w:rsid w:val="00CD3E3D"/>
    <w:rsid w:val="00CD66E4"/>
    <w:rsid w:val="00CD6A85"/>
    <w:rsid w:val="00CE13E2"/>
    <w:rsid w:val="00CE222F"/>
    <w:rsid w:val="00CE2452"/>
    <w:rsid w:val="00CE32FE"/>
    <w:rsid w:val="00CE52C2"/>
    <w:rsid w:val="00CE65DC"/>
    <w:rsid w:val="00CF4262"/>
    <w:rsid w:val="00CF49A2"/>
    <w:rsid w:val="00CF520C"/>
    <w:rsid w:val="00CF5A97"/>
    <w:rsid w:val="00D00069"/>
    <w:rsid w:val="00D02039"/>
    <w:rsid w:val="00D03533"/>
    <w:rsid w:val="00D051A3"/>
    <w:rsid w:val="00D06061"/>
    <w:rsid w:val="00D0774F"/>
    <w:rsid w:val="00D103AB"/>
    <w:rsid w:val="00D10D4A"/>
    <w:rsid w:val="00D119C0"/>
    <w:rsid w:val="00D135A7"/>
    <w:rsid w:val="00D1522C"/>
    <w:rsid w:val="00D152CA"/>
    <w:rsid w:val="00D16446"/>
    <w:rsid w:val="00D20EC3"/>
    <w:rsid w:val="00D21AE9"/>
    <w:rsid w:val="00D22887"/>
    <w:rsid w:val="00D236ED"/>
    <w:rsid w:val="00D262FB"/>
    <w:rsid w:val="00D27997"/>
    <w:rsid w:val="00D27A29"/>
    <w:rsid w:val="00D30C2B"/>
    <w:rsid w:val="00D31252"/>
    <w:rsid w:val="00D316D5"/>
    <w:rsid w:val="00D31944"/>
    <w:rsid w:val="00D33D51"/>
    <w:rsid w:val="00D4091E"/>
    <w:rsid w:val="00D40E63"/>
    <w:rsid w:val="00D41B44"/>
    <w:rsid w:val="00D566D7"/>
    <w:rsid w:val="00D642DE"/>
    <w:rsid w:val="00D65200"/>
    <w:rsid w:val="00D70701"/>
    <w:rsid w:val="00D75B76"/>
    <w:rsid w:val="00D7706F"/>
    <w:rsid w:val="00D84075"/>
    <w:rsid w:val="00D85AC8"/>
    <w:rsid w:val="00D92F86"/>
    <w:rsid w:val="00D95138"/>
    <w:rsid w:val="00D977F9"/>
    <w:rsid w:val="00DA0ACA"/>
    <w:rsid w:val="00DA1D36"/>
    <w:rsid w:val="00DA3128"/>
    <w:rsid w:val="00DA3576"/>
    <w:rsid w:val="00DA3CEA"/>
    <w:rsid w:val="00DA5C05"/>
    <w:rsid w:val="00DA7DCD"/>
    <w:rsid w:val="00DB2128"/>
    <w:rsid w:val="00DC0B03"/>
    <w:rsid w:val="00DC1641"/>
    <w:rsid w:val="00DC44FB"/>
    <w:rsid w:val="00DC461E"/>
    <w:rsid w:val="00DD20B6"/>
    <w:rsid w:val="00DD6337"/>
    <w:rsid w:val="00DD6800"/>
    <w:rsid w:val="00DE0215"/>
    <w:rsid w:val="00DE190E"/>
    <w:rsid w:val="00DE202D"/>
    <w:rsid w:val="00DE278F"/>
    <w:rsid w:val="00DE5490"/>
    <w:rsid w:val="00DE6A9C"/>
    <w:rsid w:val="00DE7EF0"/>
    <w:rsid w:val="00DF1728"/>
    <w:rsid w:val="00DF3031"/>
    <w:rsid w:val="00DF3D5F"/>
    <w:rsid w:val="00DF569F"/>
    <w:rsid w:val="00DF5D16"/>
    <w:rsid w:val="00DF7697"/>
    <w:rsid w:val="00E00D61"/>
    <w:rsid w:val="00E0156D"/>
    <w:rsid w:val="00E02665"/>
    <w:rsid w:val="00E02927"/>
    <w:rsid w:val="00E06849"/>
    <w:rsid w:val="00E07B02"/>
    <w:rsid w:val="00E112E4"/>
    <w:rsid w:val="00E13DBD"/>
    <w:rsid w:val="00E14A1C"/>
    <w:rsid w:val="00E14AE5"/>
    <w:rsid w:val="00E157B4"/>
    <w:rsid w:val="00E20A8E"/>
    <w:rsid w:val="00E20F06"/>
    <w:rsid w:val="00E225FE"/>
    <w:rsid w:val="00E2295E"/>
    <w:rsid w:val="00E33DBD"/>
    <w:rsid w:val="00E34AF8"/>
    <w:rsid w:val="00E41760"/>
    <w:rsid w:val="00E41D07"/>
    <w:rsid w:val="00E421DC"/>
    <w:rsid w:val="00E4430E"/>
    <w:rsid w:val="00E44692"/>
    <w:rsid w:val="00E47A33"/>
    <w:rsid w:val="00E47B2C"/>
    <w:rsid w:val="00E528E5"/>
    <w:rsid w:val="00E53268"/>
    <w:rsid w:val="00E53364"/>
    <w:rsid w:val="00E54756"/>
    <w:rsid w:val="00E5582F"/>
    <w:rsid w:val="00E56151"/>
    <w:rsid w:val="00E56251"/>
    <w:rsid w:val="00E611E5"/>
    <w:rsid w:val="00E635B5"/>
    <w:rsid w:val="00E64046"/>
    <w:rsid w:val="00E673ED"/>
    <w:rsid w:val="00E67DB8"/>
    <w:rsid w:val="00E70EE9"/>
    <w:rsid w:val="00E72893"/>
    <w:rsid w:val="00E73716"/>
    <w:rsid w:val="00E75D47"/>
    <w:rsid w:val="00E75FB3"/>
    <w:rsid w:val="00E80103"/>
    <w:rsid w:val="00E82B37"/>
    <w:rsid w:val="00E841FD"/>
    <w:rsid w:val="00E85465"/>
    <w:rsid w:val="00E855D0"/>
    <w:rsid w:val="00E86BC0"/>
    <w:rsid w:val="00E86D96"/>
    <w:rsid w:val="00E90B5A"/>
    <w:rsid w:val="00E9372C"/>
    <w:rsid w:val="00EA0A0B"/>
    <w:rsid w:val="00EA0D60"/>
    <w:rsid w:val="00EA1B97"/>
    <w:rsid w:val="00EA3E4F"/>
    <w:rsid w:val="00EA3FB4"/>
    <w:rsid w:val="00EA536E"/>
    <w:rsid w:val="00EA71B6"/>
    <w:rsid w:val="00EB01F2"/>
    <w:rsid w:val="00EB1DB9"/>
    <w:rsid w:val="00EB346D"/>
    <w:rsid w:val="00EB3647"/>
    <w:rsid w:val="00EB460F"/>
    <w:rsid w:val="00EB657F"/>
    <w:rsid w:val="00EC149E"/>
    <w:rsid w:val="00EC4194"/>
    <w:rsid w:val="00EC41F9"/>
    <w:rsid w:val="00EC5E8B"/>
    <w:rsid w:val="00EC6F4E"/>
    <w:rsid w:val="00EC74B0"/>
    <w:rsid w:val="00EC7644"/>
    <w:rsid w:val="00ED0CF0"/>
    <w:rsid w:val="00ED6879"/>
    <w:rsid w:val="00EE0350"/>
    <w:rsid w:val="00EE1352"/>
    <w:rsid w:val="00EE1DE5"/>
    <w:rsid w:val="00EE6105"/>
    <w:rsid w:val="00EF1869"/>
    <w:rsid w:val="00EF2E23"/>
    <w:rsid w:val="00EF3437"/>
    <w:rsid w:val="00EF5CC7"/>
    <w:rsid w:val="00EF67B7"/>
    <w:rsid w:val="00EF7857"/>
    <w:rsid w:val="00F00066"/>
    <w:rsid w:val="00F00368"/>
    <w:rsid w:val="00F03A72"/>
    <w:rsid w:val="00F04A55"/>
    <w:rsid w:val="00F13F1D"/>
    <w:rsid w:val="00F16604"/>
    <w:rsid w:val="00F1762B"/>
    <w:rsid w:val="00F2133B"/>
    <w:rsid w:val="00F22AAD"/>
    <w:rsid w:val="00F2624F"/>
    <w:rsid w:val="00F2753F"/>
    <w:rsid w:val="00F30A60"/>
    <w:rsid w:val="00F31CE6"/>
    <w:rsid w:val="00F32187"/>
    <w:rsid w:val="00F32403"/>
    <w:rsid w:val="00F358A5"/>
    <w:rsid w:val="00F409EA"/>
    <w:rsid w:val="00F43BD7"/>
    <w:rsid w:val="00F4412B"/>
    <w:rsid w:val="00F44645"/>
    <w:rsid w:val="00F45731"/>
    <w:rsid w:val="00F503C6"/>
    <w:rsid w:val="00F52CC9"/>
    <w:rsid w:val="00F5321F"/>
    <w:rsid w:val="00F53316"/>
    <w:rsid w:val="00F53545"/>
    <w:rsid w:val="00F53D5F"/>
    <w:rsid w:val="00F56774"/>
    <w:rsid w:val="00F569A4"/>
    <w:rsid w:val="00F57533"/>
    <w:rsid w:val="00F603EB"/>
    <w:rsid w:val="00F605D4"/>
    <w:rsid w:val="00F653A7"/>
    <w:rsid w:val="00F65513"/>
    <w:rsid w:val="00F65E2F"/>
    <w:rsid w:val="00F70E26"/>
    <w:rsid w:val="00F7115F"/>
    <w:rsid w:val="00F713E1"/>
    <w:rsid w:val="00F722EF"/>
    <w:rsid w:val="00F74427"/>
    <w:rsid w:val="00F77099"/>
    <w:rsid w:val="00F77EC4"/>
    <w:rsid w:val="00F8065D"/>
    <w:rsid w:val="00F82433"/>
    <w:rsid w:val="00F83A96"/>
    <w:rsid w:val="00F851E9"/>
    <w:rsid w:val="00F917E3"/>
    <w:rsid w:val="00F92FA6"/>
    <w:rsid w:val="00F95024"/>
    <w:rsid w:val="00FA5CF3"/>
    <w:rsid w:val="00FA6273"/>
    <w:rsid w:val="00FA6AB1"/>
    <w:rsid w:val="00FA7440"/>
    <w:rsid w:val="00FA761A"/>
    <w:rsid w:val="00FB42ED"/>
    <w:rsid w:val="00FB7D55"/>
    <w:rsid w:val="00FC1499"/>
    <w:rsid w:val="00FD1E95"/>
    <w:rsid w:val="00FD53A4"/>
    <w:rsid w:val="00FD55D8"/>
    <w:rsid w:val="00FD7072"/>
    <w:rsid w:val="00FE1312"/>
    <w:rsid w:val="00FE20FD"/>
    <w:rsid w:val="00FE608C"/>
    <w:rsid w:val="00FF0FB8"/>
    <w:rsid w:val="00FF159F"/>
    <w:rsid w:val="00FF19F2"/>
    <w:rsid w:val="00FF1B30"/>
    <w:rsid w:val="00FF287C"/>
    <w:rsid w:val="00FF4E36"/>
    <w:rsid w:val="015E2819"/>
    <w:rsid w:val="0203A256"/>
    <w:rsid w:val="053989B3"/>
    <w:rsid w:val="06493A04"/>
    <w:rsid w:val="06BB3E0B"/>
    <w:rsid w:val="0AD3DF14"/>
    <w:rsid w:val="0D88E079"/>
    <w:rsid w:val="12C3C6EE"/>
    <w:rsid w:val="13801027"/>
    <w:rsid w:val="13AD2123"/>
    <w:rsid w:val="163292F1"/>
    <w:rsid w:val="19285CCB"/>
    <w:rsid w:val="1A36EB4F"/>
    <w:rsid w:val="1E8EA2EE"/>
    <w:rsid w:val="1F76C7FE"/>
    <w:rsid w:val="20C628A1"/>
    <w:rsid w:val="28838A22"/>
    <w:rsid w:val="2A0A6907"/>
    <w:rsid w:val="2F57A70A"/>
    <w:rsid w:val="31896CDA"/>
    <w:rsid w:val="3867BFB4"/>
    <w:rsid w:val="38A7D533"/>
    <w:rsid w:val="3CCF9A61"/>
    <w:rsid w:val="3E9A1BAE"/>
    <w:rsid w:val="4692723E"/>
    <w:rsid w:val="46C1C1E0"/>
    <w:rsid w:val="4A0FA5D0"/>
    <w:rsid w:val="4BC5B6F4"/>
    <w:rsid w:val="4CD0856A"/>
    <w:rsid w:val="4E0D6467"/>
    <w:rsid w:val="5394E879"/>
    <w:rsid w:val="56C3DD45"/>
    <w:rsid w:val="5852E8C5"/>
    <w:rsid w:val="59817932"/>
    <w:rsid w:val="5CA87F46"/>
    <w:rsid w:val="5D2942BA"/>
    <w:rsid w:val="5E812254"/>
    <w:rsid w:val="5F2D8044"/>
    <w:rsid w:val="6078D9B1"/>
    <w:rsid w:val="609D6ECA"/>
    <w:rsid w:val="63C86F4B"/>
    <w:rsid w:val="6A0276E1"/>
    <w:rsid w:val="6F219D6C"/>
    <w:rsid w:val="702757F5"/>
    <w:rsid w:val="7325B6F5"/>
    <w:rsid w:val="73E450B5"/>
    <w:rsid w:val="7B3C1F8E"/>
    <w:rsid w:val="7CBC35F5"/>
    <w:rsid w:val="7ED11A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F199C6"/>
  <w15:docId w15:val="{EDF6975D-EF68-4800-911C-2D4340205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rFonts w:ascii="Courier New" w:hAnsi="Courier New"/>
      <w:sz w:val="24"/>
    </w:rPr>
  </w:style>
  <w:style w:type="paragraph" w:styleId="Heading1">
    <w:name w:val="heading 1"/>
    <w:basedOn w:val="Normal"/>
    <w:next w:val="Normal"/>
    <w:qFormat/>
    <w:pPr>
      <w:keepNext/>
      <w:tabs>
        <w:tab w:val="left" w:pos="-720"/>
      </w:tabs>
      <w:suppressAutoHyphens/>
      <w:jc w:val="both"/>
      <w:outlineLvl w:val="0"/>
    </w:pPr>
    <w:rPr>
      <w:rFonts w:ascii="Courier" w:hAnsi="Courier"/>
      <w:b/>
      <w:spacing w:val="-3"/>
    </w:rPr>
  </w:style>
  <w:style w:type="paragraph" w:styleId="Heading2">
    <w:name w:val="heading 2"/>
    <w:basedOn w:val="Normal"/>
    <w:next w:val="Normal"/>
    <w:qFormat/>
    <w:rsid w:val="008846D0"/>
    <w:pPr>
      <w:keepNext/>
      <w:tabs>
        <w:tab w:val="left" w:pos="720"/>
        <w:tab w:val="left" w:pos="907"/>
        <w:tab w:val="left" w:pos="1267"/>
        <w:tab w:val="left" w:pos="1627"/>
        <w:tab w:val="left" w:pos="1987"/>
      </w:tabs>
      <w:suppressAutoHyphens/>
      <w:jc w:val="center"/>
      <w:outlineLvl w:val="1"/>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846D0"/>
    <w:pPr>
      <w:tabs>
        <w:tab w:val="center" w:pos="4320"/>
        <w:tab w:val="right" w:pos="8640"/>
      </w:tabs>
    </w:pPr>
  </w:style>
  <w:style w:type="paragraph" w:styleId="Footer">
    <w:name w:val="footer"/>
    <w:basedOn w:val="Normal"/>
    <w:rsid w:val="008846D0"/>
    <w:pPr>
      <w:tabs>
        <w:tab w:val="center" w:pos="4320"/>
        <w:tab w:val="right" w:pos="8640"/>
      </w:tabs>
    </w:pPr>
  </w:style>
  <w:style w:type="paragraph" w:styleId="BodyText">
    <w:name w:val="Body Text"/>
    <w:basedOn w:val="Normal"/>
    <w:pPr>
      <w:tabs>
        <w:tab w:val="left" w:pos="-720"/>
      </w:tabs>
      <w:suppressAutoHyphens/>
      <w:jc w:val="both"/>
    </w:pPr>
    <w:rPr>
      <w:rFonts w:ascii="Times New Roman" w:hAnsi="Times New Roman"/>
      <w:spacing w:val="-3"/>
    </w:rPr>
  </w:style>
  <w:style w:type="paragraph" w:styleId="BodyTextIndent">
    <w:name w:val="Body Text Indent"/>
    <w:basedOn w:val="Normal"/>
    <w:pPr>
      <w:tabs>
        <w:tab w:val="left" w:pos="-720"/>
      </w:tabs>
      <w:suppressAutoHyphens/>
      <w:ind w:left="720"/>
      <w:jc w:val="both"/>
    </w:pPr>
    <w:rPr>
      <w:rFonts w:ascii="Courier" w:hAnsi="Courier"/>
      <w:spacing w:val="-3"/>
    </w:rPr>
  </w:style>
  <w:style w:type="character" w:styleId="PageNumber">
    <w:name w:val="page number"/>
    <w:basedOn w:val="DefaultParagraphFont"/>
    <w:rsid w:val="008846D0"/>
  </w:style>
  <w:style w:type="paragraph" w:styleId="BalloonText">
    <w:name w:val="Balloon Text"/>
    <w:basedOn w:val="Normal"/>
    <w:link w:val="BalloonTextChar"/>
    <w:uiPriority w:val="99"/>
    <w:semiHidden/>
    <w:unhideWhenUsed/>
    <w:rsid w:val="00FD7072"/>
    <w:rPr>
      <w:rFonts w:ascii="Tahoma" w:hAnsi="Tahoma"/>
      <w:sz w:val="16"/>
      <w:szCs w:val="16"/>
      <w:lang w:val="x-none" w:eastAsia="x-none"/>
    </w:rPr>
  </w:style>
  <w:style w:type="paragraph" w:styleId="ListParagraph">
    <w:name w:val="List Paragraph"/>
    <w:basedOn w:val="Normal"/>
    <w:uiPriority w:val="34"/>
    <w:qFormat/>
    <w:rsid w:val="008B23C7"/>
    <w:pPr>
      <w:ind w:left="720"/>
      <w:contextualSpacing/>
    </w:pPr>
  </w:style>
  <w:style w:type="character" w:styleId="PlaceholderText">
    <w:name w:val="Placeholder Text"/>
    <w:basedOn w:val="DefaultParagraphFont"/>
    <w:uiPriority w:val="99"/>
    <w:semiHidden/>
    <w:rsid w:val="008F030A"/>
    <w:rPr>
      <w:color w:val="808080"/>
    </w:rPr>
  </w:style>
  <w:style w:type="paragraph" w:styleId="TOC1">
    <w:name w:val="toc 1"/>
    <w:basedOn w:val="Normal"/>
    <w:next w:val="Normal"/>
    <w:semiHidden/>
    <w:rsid w:val="000E6D9F"/>
    <w:pPr>
      <w:tabs>
        <w:tab w:val="left" w:leader="dot" w:pos="9000"/>
        <w:tab w:val="right" w:pos="9360"/>
      </w:tabs>
      <w:suppressAutoHyphens/>
      <w:spacing w:before="480"/>
      <w:ind w:left="720" w:right="720" w:hanging="720"/>
    </w:pPr>
  </w:style>
  <w:style w:type="paragraph" w:styleId="TOC2">
    <w:name w:val="toc 2"/>
    <w:basedOn w:val="Normal"/>
    <w:next w:val="Normal"/>
    <w:semiHidden/>
    <w:rsid w:val="000E6D9F"/>
    <w:pPr>
      <w:tabs>
        <w:tab w:val="left" w:leader="dot" w:pos="9000"/>
        <w:tab w:val="right" w:pos="9360"/>
      </w:tabs>
      <w:suppressAutoHyphens/>
      <w:ind w:left="1440" w:right="720" w:hanging="720"/>
    </w:pPr>
  </w:style>
  <w:style w:type="paragraph" w:styleId="TOC3">
    <w:name w:val="toc 3"/>
    <w:basedOn w:val="Normal"/>
    <w:next w:val="Normal"/>
    <w:semiHidden/>
    <w:rsid w:val="000E6D9F"/>
    <w:pPr>
      <w:tabs>
        <w:tab w:val="left" w:leader="dot" w:pos="9000"/>
        <w:tab w:val="right" w:pos="9360"/>
      </w:tabs>
      <w:suppressAutoHyphens/>
      <w:ind w:left="2160" w:right="720" w:hanging="720"/>
    </w:pPr>
  </w:style>
  <w:style w:type="paragraph" w:styleId="TOC4">
    <w:name w:val="toc 4"/>
    <w:basedOn w:val="Normal"/>
    <w:next w:val="Normal"/>
    <w:semiHidden/>
    <w:rsid w:val="000E6D9F"/>
    <w:pPr>
      <w:tabs>
        <w:tab w:val="left" w:leader="dot" w:pos="9000"/>
        <w:tab w:val="right" w:pos="9360"/>
      </w:tabs>
      <w:suppressAutoHyphens/>
      <w:ind w:left="2880" w:right="720" w:hanging="720"/>
    </w:pPr>
  </w:style>
  <w:style w:type="paragraph" w:styleId="TOC5">
    <w:name w:val="toc 5"/>
    <w:basedOn w:val="Normal"/>
    <w:next w:val="Normal"/>
    <w:semiHidden/>
    <w:rsid w:val="000E6D9F"/>
    <w:pPr>
      <w:tabs>
        <w:tab w:val="left" w:leader="dot" w:pos="9000"/>
        <w:tab w:val="right" w:pos="9360"/>
      </w:tabs>
      <w:suppressAutoHyphens/>
      <w:ind w:left="3600" w:right="720" w:hanging="720"/>
    </w:pPr>
  </w:style>
  <w:style w:type="paragraph" w:styleId="TOC6">
    <w:name w:val="toc 6"/>
    <w:basedOn w:val="Normal"/>
    <w:next w:val="Normal"/>
    <w:semiHidden/>
    <w:rsid w:val="000E6D9F"/>
    <w:pPr>
      <w:tabs>
        <w:tab w:val="left" w:pos="9000"/>
        <w:tab w:val="right" w:pos="9360"/>
      </w:tabs>
      <w:suppressAutoHyphens/>
      <w:ind w:left="720" w:hanging="720"/>
    </w:pPr>
  </w:style>
  <w:style w:type="paragraph" w:styleId="TOC7">
    <w:name w:val="toc 7"/>
    <w:basedOn w:val="Normal"/>
    <w:next w:val="Normal"/>
    <w:semiHidden/>
    <w:rsid w:val="000E6D9F"/>
    <w:pPr>
      <w:suppressAutoHyphens/>
      <w:ind w:left="720" w:hanging="720"/>
    </w:pPr>
  </w:style>
  <w:style w:type="paragraph" w:styleId="TOC8">
    <w:name w:val="toc 8"/>
    <w:basedOn w:val="Normal"/>
    <w:next w:val="Normal"/>
    <w:semiHidden/>
    <w:rsid w:val="000E6D9F"/>
    <w:pPr>
      <w:tabs>
        <w:tab w:val="left" w:pos="9000"/>
        <w:tab w:val="right" w:pos="9360"/>
      </w:tabs>
      <w:suppressAutoHyphens/>
      <w:ind w:left="720" w:hanging="720"/>
    </w:pPr>
  </w:style>
  <w:style w:type="paragraph" w:styleId="TOC9">
    <w:name w:val="toc 9"/>
    <w:basedOn w:val="Normal"/>
    <w:next w:val="Normal"/>
    <w:semiHidden/>
    <w:rsid w:val="000E6D9F"/>
    <w:pPr>
      <w:tabs>
        <w:tab w:val="left" w:leader="dot" w:pos="9000"/>
        <w:tab w:val="right" w:pos="9360"/>
      </w:tabs>
      <w:suppressAutoHyphens/>
      <w:ind w:left="720" w:hanging="720"/>
    </w:pPr>
  </w:style>
  <w:style w:type="paragraph" w:styleId="Index1">
    <w:name w:val="index 1"/>
    <w:basedOn w:val="Normal"/>
    <w:next w:val="Normal"/>
    <w:semiHidden/>
    <w:rsid w:val="000E6D9F"/>
    <w:pPr>
      <w:tabs>
        <w:tab w:val="left" w:leader="dot" w:pos="9000"/>
        <w:tab w:val="right" w:pos="9360"/>
      </w:tabs>
      <w:suppressAutoHyphens/>
      <w:ind w:left="1440" w:right="720" w:hanging="1440"/>
    </w:pPr>
  </w:style>
  <w:style w:type="paragraph" w:styleId="Index2">
    <w:name w:val="index 2"/>
    <w:basedOn w:val="Normal"/>
    <w:next w:val="Normal"/>
    <w:semiHidden/>
    <w:rsid w:val="000E6D9F"/>
    <w:pPr>
      <w:tabs>
        <w:tab w:val="left" w:leader="dot" w:pos="9000"/>
        <w:tab w:val="right" w:pos="9360"/>
      </w:tabs>
      <w:suppressAutoHyphens/>
      <w:ind w:left="1440" w:right="720" w:hanging="720"/>
    </w:pPr>
  </w:style>
  <w:style w:type="paragraph" w:styleId="TOAHeading">
    <w:name w:val="toa heading"/>
    <w:basedOn w:val="Normal"/>
    <w:next w:val="Normal"/>
    <w:semiHidden/>
    <w:rsid w:val="000E6D9F"/>
    <w:pPr>
      <w:tabs>
        <w:tab w:val="left" w:pos="9000"/>
        <w:tab w:val="right" w:pos="9360"/>
      </w:tabs>
      <w:suppressAutoHyphens/>
    </w:pPr>
  </w:style>
  <w:style w:type="paragraph" w:styleId="Caption">
    <w:name w:val="caption"/>
    <w:basedOn w:val="Normal"/>
    <w:next w:val="Normal"/>
    <w:qFormat/>
    <w:rsid w:val="000E6D9F"/>
  </w:style>
  <w:style w:type="character" w:customStyle="1" w:styleId="EquationCaption">
    <w:name w:val="_Equation Caption"/>
    <w:rsid w:val="000E6D9F"/>
  </w:style>
  <w:style w:type="paragraph" w:styleId="NoSpacing">
    <w:name w:val="No Spacing"/>
    <w:uiPriority w:val="1"/>
    <w:qFormat/>
    <w:rsid w:val="000E6D9F"/>
    <w:rPr>
      <w:sz w:val="24"/>
      <w:lang w:eastAsia="zh-CN"/>
    </w:rPr>
  </w:style>
  <w:style w:type="table" w:styleId="TableGrid">
    <w:name w:val="Table Grid"/>
    <w:basedOn w:val="TableNormal"/>
    <w:rsid w:val="000E6D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rsid w:val="000E6D9F"/>
    <w:rPr>
      <w:rFonts w:ascii="Tahoma" w:hAnsi="Tahoma"/>
      <w:sz w:val="16"/>
      <w:szCs w:val="16"/>
      <w:lang w:val="x-none" w:eastAsia="x-none"/>
    </w:rPr>
  </w:style>
  <w:style w:type="character" w:customStyle="1" w:styleId="HeaderChar">
    <w:name w:val="Header Char"/>
    <w:link w:val="Header"/>
    <w:uiPriority w:val="99"/>
    <w:rsid w:val="000E6D9F"/>
    <w:rPr>
      <w:sz w:val="24"/>
    </w:rPr>
  </w:style>
  <w:style w:type="paragraph" w:styleId="Revision">
    <w:name w:val="Revision"/>
    <w:hidden/>
    <w:uiPriority w:val="99"/>
    <w:semiHidden/>
    <w:rsid w:val="008E09BE"/>
    <w:rPr>
      <w:rFonts w:ascii="Courier New" w:hAnsi="Courier New"/>
      <w:sz w:val="24"/>
    </w:rPr>
  </w:style>
  <w:style w:type="character" w:styleId="CommentReference">
    <w:name w:val="annotation reference"/>
    <w:basedOn w:val="DefaultParagraphFont"/>
    <w:uiPriority w:val="99"/>
    <w:semiHidden/>
    <w:unhideWhenUsed/>
    <w:rsid w:val="00E67DB8"/>
    <w:rPr>
      <w:sz w:val="16"/>
      <w:szCs w:val="16"/>
    </w:rPr>
  </w:style>
  <w:style w:type="paragraph" w:styleId="CommentText">
    <w:name w:val="annotation text"/>
    <w:basedOn w:val="Normal"/>
    <w:link w:val="CommentTextChar"/>
    <w:uiPriority w:val="99"/>
    <w:unhideWhenUsed/>
    <w:rsid w:val="00E67DB8"/>
    <w:rPr>
      <w:sz w:val="20"/>
    </w:rPr>
  </w:style>
  <w:style w:type="character" w:customStyle="1" w:styleId="CommentTextChar">
    <w:name w:val="Comment Text Char"/>
    <w:basedOn w:val="DefaultParagraphFont"/>
    <w:link w:val="CommentText"/>
    <w:uiPriority w:val="99"/>
    <w:rsid w:val="00E67DB8"/>
    <w:rPr>
      <w:rFonts w:ascii="Courier New" w:hAnsi="Courier New"/>
    </w:rPr>
  </w:style>
  <w:style w:type="paragraph" w:styleId="CommentSubject">
    <w:name w:val="annotation subject"/>
    <w:basedOn w:val="CommentText"/>
    <w:next w:val="CommentText"/>
    <w:link w:val="CommentSubjectChar"/>
    <w:uiPriority w:val="99"/>
    <w:semiHidden/>
    <w:unhideWhenUsed/>
    <w:rsid w:val="00E67DB8"/>
    <w:rPr>
      <w:b/>
      <w:bCs/>
    </w:rPr>
  </w:style>
  <w:style w:type="character" w:customStyle="1" w:styleId="CommentSubjectChar">
    <w:name w:val="Comment Subject Char"/>
    <w:basedOn w:val="CommentTextChar"/>
    <w:link w:val="CommentSubject"/>
    <w:uiPriority w:val="99"/>
    <w:semiHidden/>
    <w:rsid w:val="00E67DB8"/>
    <w:rPr>
      <w:rFonts w:ascii="Courier New" w:hAnsi="Courier New"/>
      <w:b/>
      <w:bCs/>
    </w:rPr>
  </w:style>
  <w:style w:type="character" w:customStyle="1" w:styleId="Mention1">
    <w:name w:val="Mention1"/>
    <w:basedOn w:val="DefaultParagraphFont"/>
    <w:uiPriority w:val="99"/>
    <w:unhideWhenUsed/>
    <w:rsid w:val="00003CBE"/>
    <w:rPr>
      <w:color w:val="2B579A"/>
      <w:shd w:val="clear" w:color="auto" w:fill="E1DFDD"/>
    </w:rPr>
  </w:style>
  <w:style w:type="character" w:customStyle="1" w:styleId="UnresolvedMention1">
    <w:name w:val="Unresolved Mention1"/>
    <w:basedOn w:val="DefaultParagraphFont"/>
    <w:uiPriority w:val="99"/>
    <w:unhideWhenUsed/>
    <w:rsid w:val="00003C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76574">
      <w:bodyDiv w:val="1"/>
      <w:marLeft w:val="0"/>
      <w:marRight w:val="0"/>
      <w:marTop w:val="0"/>
      <w:marBottom w:val="0"/>
      <w:divBdr>
        <w:top w:val="none" w:sz="0" w:space="0" w:color="auto"/>
        <w:left w:val="none" w:sz="0" w:space="0" w:color="auto"/>
        <w:bottom w:val="none" w:sz="0" w:space="0" w:color="auto"/>
        <w:right w:val="none" w:sz="0" w:space="0" w:color="auto"/>
      </w:divBdr>
      <w:divsChild>
        <w:div w:id="1751343184">
          <w:marLeft w:val="0"/>
          <w:marRight w:val="0"/>
          <w:marTop w:val="0"/>
          <w:marBottom w:val="0"/>
          <w:divBdr>
            <w:top w:val="none" w:sz="0" w:space="0" w:color="auto"/>
            <w:left w:val="none" w:sz="0" w:space="0" w:color="auto"/>
            <w:bottom w:val="none" w:sz="0" w:space="0" w:color="auto"/>
            <w:right w:val="none" w:sz="0" w:space="0" w:color="auto"/>
          </w:divBdr>
        </w:div>
      </w:divsChild>
    </w:div>
    <w:div w:id="411125045">
      <w:bodyDiv w:val="1"/>
      <w:marLeft w:val="0"/>
      <w:marRight w:val="0"/>
      <w:marTop w:val="0"/>
      <w:marBottom w:val="0"/>
      <w:divBdr>
        <w:top w:val="none" w:sz="0" w:space="0" w:color="auto"/>
        <w:left w:val="none" w:sz="0" w:space="0" w:color="auto"/>
        <w:bottom w:val="none" w:sz="0" w:space="0" w:color="auto"/>
        <w:right w:val="none" w:sz="0" w:space="0" w:color="auto"/>
      </w:divBdr>
      <w:divsChild>
        <w:div w:id="847646221">
          <w:marLeft w:val="0"/>
          <w:marRight w:val="0"/>
          <w:marTop w:val="0"/>
          <w:marBottom w:val="0"/>
          <w:divBdr>
            <w:top w:val="none" w:sz="0" w:space="0" w:color="auto"/>
            <w:left w:val="none" w:sz="0" w:space="0" w:color="auto"/>
            <w:bottom w:val="none" w:sz="0" w:space="0" w:color="auto"/>
            <w:right w:val="none" w:sz="0" w:space="0" w:color="auto"/>
          </w:divBdr>
        </w:div>
      </w:divsChild>
    </w:div>
    <w:div w:id="524906561">
      <w:bodyDiv w:val="1"/>
      <w:marLeft w:val="0"/>
      <w:marRight w:val="0"/>
      <w:marTop w:val="0"/>
      <w:marBottom w:val="0"/>
      <w:divBdr>
        <w:top w:val="none" w:sz="0" w:space="0" w:color="auto"/>
        <w:left w:val="none" w:sz="0" w:space="0" w:color="auto"/>
        <w:bottom w:val="none" w:sz="0" w:space="0" w:color="auto"/>
        <w:right w:val="none" w:sz="0" w:space="0" w:color="auto"/>
      </w:divBdr>
    </w:div>
    <w:div w:id="1127892647">
      <w:bodyDiv w:val="1"/>
      <w:marLeft w:val="0"/>
      <w:marRight w:val="0"/>
      <w:marTop w:val="0"/>
      <w:marBottom w:val="0"/>
      <w:divBdr>
        <w:top w:val="none" w:sz="0" w:space="0" w:color="auto"/>
        <w:left w:val="none" w:sz="0" w:space="0" w:color="auto"/>
        <w:bottom w:val="none" w:sz="0" w:space="0" w:color="auto"/>
        <w:right w:val="none" w:sz="0" w:space="0" w:color="auto"/>
      </w:divBdr>
    </w:div>
    <w:div w:id="1957905840">
      <w:bodyDiv w:val="1"/>
      <w:marLeft w:val="0"/>
      <w:marRight w:val="0"/>
      <w:marTop w:val="0"/>
      <w:marBottom w:val="0"/>
      <w:divBdr>
        <w:top w:val="none" w:sz="0" w:space="0" w:color="auto"/>
        <w:left w:val="none" w:sz="0" w:space="0" w:color="auto"/>
        <w:bottom w:val="none" w:sz="0" w:space="0" w:color="auto"/>
        <w:right w:val="none" w:sz="0" w:space="0" w:color="auto"/>
      </w:divBdr>
      <w:divsChild>
        <w:div w:id="1758095824">
          <w:marLeft w:val="0"/>
          <w:marRight w:val="0"/>
          <w:marTop w:val="0"/>
          <w:marBottom w:val="0"/>
          <w:divBdr>
            <w:top w:val="none" w:sz="0" w:space="0" w:color="auto"/>
            <w:left w:val="none" w:sz="0" w:space="0" w:color="auto"/>
            <w:bottom w:val="none" w:sz="0" w:space="0" w:color="auto"/>
            <w:right w:val="none" w:sz="0" w:space="0" w:color="auto"/>
          </w:divBdr>
        </w:div>
      </w:divsChild>
    </w:div>
    <w:div w:id="2025008686">
      <w:bodyDiv w:val="1"/>
      <w:marLeft w:val="0"/>
      <w:marRight w:val="0"/>
      <w:marTop w:val="0"/>
      <w:marBottom w:val="0"/>
      <w:divBdr>
        <w:top w:val="none" w:sz="0" w:space="0" w:color="auto"/>
        <w:left w:val="none" w:sz="0" w:space="0" w:color="auto"/>
        <w:bottom w:val="none" w:sz="0" w:space="0" w:color="auto"/>
        <w:right w:val="none" w:sz="0" w:space="0" w:color="auto"/>
      </w:divBdr>
      <w:divsChild>
        <w:div w:id="706178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AB85C505-1B38-4595-8BF4-1F4B40E5962E}">
    <t:Anchor>
      <t:Comment id="671298308"/>
    </t:Anchor>
    <t:History>
      <t:Event id="{2E6EFC74-6CC1-4D6A-B408-92F91BCB10BE}" time="2023-05-08T12:36:20.986Z">
        <t:Attribution userId="S::SLeBlanc@mdot.state.md.us::da2a06a9-e354-436b-96ef-0788baade9f4" userProvider="AD" userName="Steve LeBlanc (Consultant)"/>
        <t:Anchor>
          <t:Comment id="671298308"/>
        </t:Anchor>
        <t:Create/>
      </t:Event>
      <t:Event id="{4C8BB243-400B-4A0F-AA51-731F7C9D0DB5}" time="2023-05-08T12:36:20.986Z">
        <t:Attribution userId="S::SLeBlanc@mdot.state.md.us::da2a06a9-e354-436b-96ef-0788baade9f4" userProvider="AD" userName="Steve LeBlanc (Consultant)"/>
        <t:Anchor>
          <t:Comment id="671298308"/>
        </t:Anchor>
        <t:Assign userId="S::CJohnson15@mdot.state.md.us::186ba177-7e46-42da-964e-68e22e00b9e8" userProvider="AD" userName="Corey Johnson"/>
      </t:Event>
      <t:Event id="{F0D34107-3DDF-4BC4-BA8A-7BEF3BD9BA0C}" time="2023-05-08T12:36:20.986Z">
        <t:Attribution userId="S::SLeBlanc@mdot.state.md.us::da2a06a9-e354-436b-96ef-0788baade9f4" userProvider="AD" userName="Steve LeBlanc (Consultant)"/>
        <t:Anchor>
          <t:Comment id="671298308"/>
        </t:Anchor>
        <t:SetTitle title="@Corey Johnson Craig Barnes (D4) 04/28/23Good morning All,I’ve attached a copy of the draft SP. for the storage of the nuclear gauge.I highlighted a couple of statements for the storage of the gauge in an office.States workstations have to be 15’ from…"/>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6F1D9EC37C458C95B6BC5E34D0A3EF"/>
        <w:category>
          <w:name w:val="General"/>
          <w:gallery w:val="placeholder"/>
        </w:category>
        <w:types>
          <w:type w:val="bbPlcHdr"/>
        </w:types>
        <w:behaviors>
          <w:behavior w:val="content"/>
        </w:behaviors>
        <w:guid w:val="{12216816-F27B-4E1B-8034-DED213B24D17}"/>
      </w:docPartPr>
      <w:docPartBody>
        <w:p w:rsidR="00AB3EB8" w:rsidRDefault="00AB3EB8">
          <w:pPr>
            <w:pStyle w:val="1D6F1D9EC37C458C95B6BC5E34D0A3EF"/>
          </w:pPr>
          <w:r w:rsidRPr="00DC4BB3">
            <w:rPr>
              <w:rStyle w:val="PlaceholderText"/>
            </w:rPr>
            <w:t>[Table Of Contents]</w:t>
          </w:r>
        </w:p>
      </w:docPartBody>
    </w:docPart>
    <w:docPart>
      <w:docPartPr>
        <w:name w:val="21F70882F6E942D8BEA06757CADE0B03"/>
        <w:category>
          <w:name w:val="General"/>
          <w:gallery w:val="placeholder"/>
        </w:category>
        <w:types>
          <w:type w:val="bbPlcHdr"/>
        </w:types>
        <w:behaviors>
          <w:behavior w:val="content"/>
        </w:behaviors>
        <w:guid w:val="{94B5E272-5FB5-4869-931C-2021EE52BAB8}"/>
      </w:docPartPr>
      <w:docPartBody>
        <w:p w:rsidR="00AB3EB8" w:rsidRDefault="00AB3EB8">
          <w:pPr>
            <w:pStyle w:val="21F70882F6E942D8BEA06757CADE0B03"/>
          </w:pPr>
          <w:r w:rsidRPr="00DC4BB3">
            <w:rPr>
              <w:rStyle w:val="PlaceholderText"/>
            </w:rPr>
            <w:t>[Spec Type]</w:t>
          </w:r>
        </w:p>
      </w:docPartBody>
    </w:docPart>
    <w:docPart>
      <w:docPartPr>
        <w:name w:val="8E835ACA623B47B391E59B57F23BAA22"/>
        <w:category>
          <w:name w:val="General"/>
          <w:gallery w:val="placeholder"/>
        </w:category>
        <w:types>
          <w:type w:val="bbPlcHdr"/>
        </w:types>
        <w:behaviors>
          <w:behavior w:val="content"/>
        </w:behaviors>
        <w:guid w:val="{CEEA3E92-A39D-49C1-A133-F4D8D16FD659}"/>
      </w:docPartPr>
      <w:docPartBody>
        <w:p w:rsidR="00AB3EB8" w:rsidRDefault="00AB3EB8">
          <w:pPr>
            <w:pStyle w:val="8E835ACA623B47B391E59B57F23BAA22"/>
          </w:pPr>
          <w:r w:rsidRPr="00DC4BB3">
            <w:rPr>
              <w:rStyle w:val="PlaceholderText"/>
            </w:rPr>
            <w:t>[Title]</w:t>
          </w:r>
        </w:p>
      </w:docPartBody>
    </w:docPart>
    <w:docPart>
      <w:docPartPr>
        <w:name w:val="D30F7BA6F03348BC9920BC6517993BDC"/>
        <w:category>
          <w:name w:val="General"/>
          <w:gallery w:val="placeholder"/>
        </w:category>
        <w:types>
          <w:type w:val="bbPlcHdr"/>
        </w:types>
        <w:behaviors>
          <w:behavior w:val="content"/>
        </w:behaviors>
        <w:guid w:val="{3BD06A2D-68D1-46C6-993E-9D89CE7E93D8}"/>
      </w:docPartPr>
      <w:docPartBody>
        <w:p w:rsidR="006206DF" w:rsidRDefault="00AA237F">
          <w:r w:rsidRPr="005D615F">
            <w:rPr>
              <w:rStyle w:val="PlaceholderText"/>
            </w:rPr>
            <w:t>[Contract Number]</w:t>
          </w:r>
        </w:p>
      </w:docPartBody>
    </w:docPart>
    <w:docPart>
      <w:docPartPr>
        <w:name w:val="7B1B96A65FA64BA0AC652D90EADEADB2"/>
        <w:category>
          <w:name w:val="General"/>
          <w:gallery w:val="placeholder"/>
        </w:category>
        <w:types>
          <w:type w:val="bbPlcHdr"/>
        </w:types>
        <w:behaviors>
          <w:behavior w:val="content"/>
        </w:behaviors>
        <w:guid w:val="{968D784C-6963-4B61-ADC3-B89EB11815A3}"/>
      </w:docPartPr>
      <w:docPartBody>
        <w:p w:rsidR="00E33072" w:rsidRDefault="00AB3EB8">
          <w:pPr>
            <w:pStyle w:val="7B1B96A65FA64BA0AC652D90EADEADB2"/>
          </w:pPr>
          <w:r w:rsidRPr="00DC4BB3">
            <w:rPr>
              <w:rStyle w:val="PlaceholderText"/>
            </w:rPr>
            <w:t>[Title]</w:t>
          </w:r>
        </w:p>
      </w:docPartBody>
    </w:docPart>
    <w:docPart>
      <w:docPartPr>
        <w:name w:val="F56AA9BC5C9A4C9BBAF9EB586227B0CE"/>
        <w:category>
          <w:name w:val="General"/>
          <w:gallery w:val="placeholder"/>
        </w:category>
        <w:types>
          <w:type w:val="bbPlcHdr"/>
        </w:types>
        <w:behaviors>
          <w:behavior w:val="content"/>
        </w:behaviors>
        <w:guid w:val="{7CE95577-08C3-4638-A13E-060A0B8D02E0}"/>
      </w:docPartPr>
      <w:docPartBody>
        <w:p w:rsidR="00081F0E" w:rsidRDefault="00AB3EB8">
          <w:pPr>
            <w:pStyle w:val="F56AA9BC5C9A4C9BBAF9EB586227B0CE"/>
          </w:pPr>
          <w:r w:rsidRPr="00DC4BB3">
            <w:rPr>
              <w:rStyle w:val="PlaceholderText"/>
            </w:rPr>
            <w:t>[Version Date]</w:t>
          </w:r>
        </w:p>
      </w:docPartBody>
    </w:docPart>
    <w:docPart>
      <w:docPartPr>
        <w:name w:val="8C3595AC1D264082959F704707F5434C"/>
        <w:category>
          <w:name w:val="General"/>
          <w:gallery w:val="placeholder"/>
        </w:category>
        <w:types>
          <w:type w:val="bbPlcHdr"/>
        </w:types>
        <w:behaviors>
          <w:behavior w:val="content"/>
        </w:behaviors>
        <w:guid w:val="{D850B931-D21E-46AB-A059-EB1BCA61F8CA}"/>
      </w:docPartPr>
      <w:docPartBody>
        <w:p w:rsidR="00072C6F" w:rsidRDefault="00AB3EB8">
          <w:pPr>
            <w:pStyle w:val="8C3595AC1D264082959F704707F5434C"/>
          </w:pPr>
          <w:r w:rsidRPr="00DC4BB3">
            <w:rPr>
              <w:rStyle w:val="PlaceholderText"/>
            </w:rPr>
            <w:t>[Category]</w:t>
          </w:r>
        </w:p>
      </w:docPartBody>
    </w:docPart>
    <w:docPart>
      <w:docPartPr>
        <w:name w:val="EDC6CD48718B40789C91885B4712C1BA"/>
        <w:category>
          <w:name w:val="General"/>
          <w:gallery w:val="placeholder"/>
        </w:category>
        <w:types>
          <w:type w:val="bbPlcHdr"/>
        </w:types>
        <w:behaviors>
          <w:behavior w:val="content"/>
        </w:behaviors>
        <w:guid w:val="{CEAC3596-D588-42B2-8B93-C179CDD7E4AB}"/>
      </w:docPartPr>
      <w:docPartBody>
        <w:p w:rsidR="00072C6F" w:rsidRDefault="00AB3EB8">
          <w:pPr>
            <w:pStyle w:val="EDC6CD48718B40789C91885B4712C1BA"/>
          </w:pPr>
          <w:r w:rsidRPr="00DC4BB3">
            <w:rPr>
              <w:rStyle w:val="PlaceholderText"/>
            </w:rPr>
            <w:t>[Category Description]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590"/>
    <w:rsid w:val="00072C6F"/>
    <w:rsid w:val="00076DF9"/>
    <w:rsid w:val="000770E6"/>
    <w:rsid w:val="00081F0E"/>
    <w:rsid w:val="00085BB9"/>
    <w:rsid w:val="000874D9"/>
    <w:rsid w:val="000D119F"/>
    <w:rsid w:val="000F28D5"/>
    <w:rsid w:val="000F6E0D"/>
    <w:rsid w:val="0018504A"/>
    <w:rsid w:val="001B2D15"/>
    <w:rsid w:val="001B5869"/>
    <w:rsid w:val="002C7A50"/>
    <w:rsid w:val="002F2387"/>
    <w:rsid w:val="0030341F"/>
    <w:rsid w:val="00332C14"/>
    <w:rsid w:val="00392B5F"/>
    <w:rsid w:val="003C6A91"/>
    <w:rsid w:val="003D1146"/>
    <w:rsid w:val="003F6037"/>
    <w:rsid w:val="00405BB8"/>
    <w:rsid w:val="0044086E"/>
    <w:rsid w:val="004948DA"/>
    <w:rsid w:val="004A4AA7"/>
    <w:rsid w:val="004C5AD2"/>
    <w:rsid w:val="004E68EC"/>
    <w:rsid w:val="00521476"/>
    <w:rsid w:val="00591BAF"/>
    <w:rsid w:val="005C3CE8"/>
    <w:rsid w:val="006206DF"/>
    <w:rsid w:val="006226A0"/>
    <w:rsid w:val="006C3F9D"/>
    <w:rsid w:val="00722CCF"/>
    <w:rsid w:val="0072742D"/>
    <w:rsid w:val="007465CA"/>
    <w:rsid w:val="007744A5"/>
    <w:rsid w:val="007834A5"/>
    <w:rsid w:val="00810914"/>
    <w:rsid w:val="00815058"/>
    <w:rsid w:val="0089190A"/>
    <w:rsid w:val="00892F1F"/>
    <w:rsid w:val="008B0854"/>
    <w:rsid w:val="00906633"/>
    <w:rsid w:val="00931E7D"/>
    <w:rsid w:val="00935F78"/>
    <w:rsid w:val="00957770"/>
    <w:rsid w:val="00970412"/>
    <w:rsid w:val="00972EDB"/>
    <w:rsid w:val="009776BB"/>
    <w:rsid w:val="00A01A11"/>
    <w:rsid w:val="00A257A3"/>
    <w:rsid w:val="00A94999"/>
    <w:rsid w:val="00AA237F"/>
    <w:rsid w:val="00AB3EB8"/>
    <w:rsid w:val="00B0632C"/>
    <w:rsid w:val="00B15590"/>
    <w:rsid w:val="00B5391B"/>
    <w:rsid w:val="00BC4BBA"/>
    <w:rsid w:val="00BE2F3E"/>
    <w:rsid w:val="00C70233"/>
    <w:rsid w:val="00CB1A75"/>
    <w:rsid w:val="00CC6873"/>
    <w:rsid w:val="00CE0778"/>
    <w:rsid w:val="00D21AE9"/>
    <w:rsid w:val="00D27997"/>
    <w:rsid w:val="00D4091E"/>
    <w:rsid w:val="00D7706F"/>
    <w:rsid w:val="00DA0ACA"/>
    <w:rsid w:val="00DB07FD"/>
    <w:rsid w:val="00DC1641"/>
    <w:rsid w:val="00DF3F7B"/>
    <w:rsid w:val="00E33072"/>
    <w:rsid w:val="00E3413F"/>
    <w:rsid w:val="00E470D0"/>
    <w:rsid w:val="00E950D1"/>
    <w:rsid w:val="00F15AAE"/>
    <w:rsid w:val="00F161DC"/>
    <w:rsid w:val="00F21572"/>
    <w:rsid w:val="00F23FF7"/>
    <w:rsid w:val="00F45DD5"/>
    <w:rsid w:val="00F832EF"/>
    <w:rsid w:val="00F93786"/>
    <w:rsid w:val="00FA761A"/>
    <w:rsid w:val="00FC15F7"/>
    <w:rsid w:val="00FD6E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5590"/>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57770"/>
    <w:rPr>
      <w:color w:val="808080"/>
    </w:rPr>
  </w:style>
  <w:style w:type="paragraph" w:customStyle="1" w:styleId="1D6F1D9EC37C458C95B6BC5E34D0A3EF">
    <w:name w:val="1D6F1D9EC37C458C95B6BC5E34D0A3EF"/>
  </w:style>
  <w:style w:type="paragraph" w:customStyle="1" w:styleId="21F70882F6E942D8BEA06757CADE0B03">
    <w:name w:val="21F70882F6E942D8BEA06757CADE0B03"/>
  </w:style>
  <w:style w:type="paragraph" w:customStyle="1" w:styleId="8E835ACA623B47B391E59B57F23BAA22">
    <w:name w:val="8E835ACA623B47B391E59B57F23BAA22"/>
  </w:style>
  <w:style w:type="paragraph" w:customStyle="1" w:styleId="7B1B96A65FA64BA0AC652D90EADEADB2">
    <w:name w:val="7B1B96A65FA64BA0AC652D90EADEADB2"/>
  </w:style>
  <w:style w:type="paragraph" w:customStyle="1" w:styleId="F56AA9BC5C9A4C9BBAF9EB586227B0CE">
    <w:name w:val="F56AA9BC5C9A4C9BBAF9EB586227B0CE"/>
    <w:rPr>
      <w:kern w:val="2"/>
      <w14:ligatures w14:val="standardContextual"/>
    </w:rPr>
  </w:style>
  <w:style w:type="paragraph" w:customStyle="1" w:styleId="8C3595AC1D264082959F704707F5434C">
    <w:name w:val="8C3595AC1D264082959F704707F5434C"/>
    <w:pPr>
      <w:spacing w:line="278" w:lineRule="auto"/>
    </w:pPr>
    <w:rPr>
      <w:kern w:val="2"/>
      <w:sz w:val="24"/>
      <w:szCs w:val="24"/>
      <w14:ligatures w14:val="standardContextual"/>
    </w:rPr>
  </w:style>
  <w:style w:type="paragraph" w:customStyle="1" w:styleId="EDC6CD48718B40789C91885B4712C1BA">
    <w:name w:val="EDC6CD48718B40789C91885B4712C1B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66ef227b-8bb7-45a7-93d7-65c949b5a8e5" ContentTypeId="0x0101006B0E9F28F5A7D64E8DB05F4882F3366101" PreviousValue="true"/>
</file>

<file path=customXml/item2.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245e7d8f99e66f79f6fb24ee3a0b894f">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03ae396a3da2d3c2c66a31909f57826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MATERIALS</Category_x0020_Description>
    <Camera xmlns="64a3e435-be48-4f0a-a6e5-62b31e02ddd9" xsi:nil="true"/>
    <Project_x0020_Description_x0020_Short xmlns="64a3e435-be48-4f0a-a6e5-62b31e02ddd9" xsi:nil="true"/>
    <FAP_x0020_Number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900 - Materials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900 – Materials</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2025-10-10T04:00:00+00:00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28</Doc_x0020_Sort_x0020_Order>
    <Table_x0020_Of_x0020_Contents xmlns="64a3e435-be48-4f0a-a6e5-62b31e02ddd9">SPI - Section 928 — High Friction Surface Treatment</Table_x0020_Of_x0020_Contents>
    <Project_x0020_Description_x0020_Long xmlns="64a3e435-be48-4f0a-a6e5-62b31e02ddd9" xsi:nil="true"/>
    <Pre-bid_x0020_Date xmlns="64a3e435-be48-4f0a-a6e5-62b31e02ddd9" xsi:nil="true"/>
    <FileSizeLimit xmlns="64a3e435-be48-4f0a-a6e5-62b31e02ddd9" xsi:nil="true"/>
    <New xmlns="64a3e435-be48-4f0a-a6e5-62b31e02ddd9" xsi:nil="true"/>
    <_dlc_DocId xmlns="84443a9c-7594-4ac3-8f1c-e65bf2ac8b8e">PDHB-716736527-576</_dlc_DocId>
    <_dlc_DocIdPersistId xmlns="84443a9c-7594-4ac3-8f1c-e65bf2ac8b8e" xsi:nil="true"/>
    <_dlc_DocIdUrl xmlns="84443a9c-7594-4ac3-8f1c-e65bf2ac8b8e">
      <Url>https://mdotgov.sharepoint.com/sites/MDOTSHAProjectDevelopmentHub/_layouts/15/DocIdRedir.aspx?ID=PDHB-716736527-576</Url>
      <Description>PDHB-716736527-576</Description>
    </_dlc_DocIdUrl>
  </documentManagement>
</p:properties>
</file>

<file path=customXml/itemProps1.xml><?xml version="1.0" encoding="utf-8"?>
<ds:datastoreItem xmlns:ds="http://schemas.openxmlformats.org/officeDocument/2006/customXml" ds:itemID="{90ACA287-6665-4C31-B1B9-1299E1C4773D}">
  <ds:schemaRefs>
    <ds:schemaRef ds:uri="Microsoft.SharePoint.Taxonomy.ContentTypeSync"/>
  </ds:schemaRefs>
</ds:datastoreItem>
</file>

<file path=customXml/itemProps2.xml><?xml version="1.0" encoding="utf-8"?>
<ds:datastoreItem xmlns:ds="http://schemas.openxmlformats.org/officeDocument/2006/customXml" ds:itemID="{1495DE07-C598-4AE1-8E28-58D8BE3714D6}"/>
</file>

<file path=customXml/itemProps3.xml><?xml version="1.0" encoding="utf-8"?>
<ds:datastoreItem xmlns:ds="http://schemas.openxmlformats.org/officeDocument/2006/customXml" ds:itemID="{8B325A5B-DF6B-4EB4-98D6-61EEF35E3F0F}">
  <ds:schemaRefs>
    <ds:schemaRef ds:uri="http://schemas.microsoft.com/sharepoint/events"/>
  </ds:schemaRefs>
</ds:datastoreItem>
</file>

<file path=customXml/itemProps4.xml><?xml version="1.0" encoding="utf-8"?>
<ds:datastoreItem xmlns:ds="http://schemas.openxmlformats.org/officeDocument/2006/customXml" ds:itemID="{83C062C1-2015-45A4-A636-6C2ACB440F20}">
  <ds:schemaRefs>
    <ds:schemaRef ds:uri="http://schemas.openxmlformats.org/officeDocument/2006/bibliography"/>
  </ds:schemaRefs>
</ds:datastoreItem>
</file>

<file path=customXml/itemProps5.xml><?xml version="1.0" encoding="utf-8"?>
<ds:datastoreItem xmlns:ds="http://schemas.openxmlformats.org/officeDocument/2006/customXml" ds:itemID="{6FB7CA6F-E77F-4B2B-8B63-E809557BB15C}">
  <ds:schemaRefs>
    <ds:schemaRef ds:uri="http://schemas.microsoft.com/office/2006/metadata/longProperties"/>
  </ds:schemaRefs>
</ds:datastoreItem>
</file>

<file path=customXml/itemProps6.xml><?xml version="1.0" encoding="utf-8"?>
<ds:datastoreItem xmlns:ds="http://schemas.openxmlformats.org/officeDocument/2006/customXml" ds:itemID="{2B091B0A-5446-452C-BDF4-358A3FA60946}">
  <ds:schemaRefs>
    <ds:schemaRef ds:uri="http://schemas.microsoft.com/sharepoint/v3/contenttype/forms"/>
  </ds:schemaRefs>
</ds:datastoreItem>
</file>

<file path=customXml/itemProps7.xml><?xml version="1.0" encoding="utf-8"?>
<ds:datastoreItem xmlns:ds="http://schemas.openxmlformats.org/officeDocument/2006/customXml" ds:itemID="{CCA8A88F-61F4-42B8-9028-7AB386F9DA34}">
  <ds:schemaRefs>
    <ds:schemaRef ds:uri="http://schemas.microsoft.com/office/2006/documentManagement/types"/>
    <ds:schemaRef ds:uri="http://purl.org/dc/elements/1.1/"/>
    <ds:schemaRef ds:uri="http://schemas.microsoft.com/office/2006/metadata/properties"/>
    <ds:schemaRef ds:uri="64a3e435-be48-4f0a-a6e5-62b31e02ddd9"/>
    <ds:schemaRef ds:uri="84443a9c-7594-4ac3-8f1c-e65bf2ac8b8e"/>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14</TotalTime>
  <Pages>2</Pages>
  <Words>404</Words>
  <Characters>2225</Characters>
  <Application>Microsoft Office Word</Application>
  <DocSecurity>0</DocSecurity>
  <Lines>67</Lines>
  <Paragraphs>41</Paragraphs>
  <ScaleCrop>false</ScaleCrop>
  <HeadingPairs>
    <vt:vector size="2" baseType="variant">
      <vt:variant>
        <vt:lpstr>Title</vt:lpstr>
      </vt:variant>
      <vt:variant>
        <vt:i4>1</vt:i4>
      </vt:variant>
    </vt:vector>
  </HeadingPairs>
  <TitlesOfParts>
    <vt:vector size="1" baseType="lpstr">
      <vt:lpstr>928 — High Friction Surface Treatment</vt:lpstr>
    </vt:vector>
  </TitlesOfParts>
  <Manager/>
  <Company>MDOT</Company>
  <LinksUpToDate>false</LinksUpToDate>
  <CharactersWithSpaces>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928 — High Friction Surface Treatment</dc:title>
  <dc:subject>SPI</dc:subject>
  <dc:creator>oots</dc:creator>
  <cp:keywords/>
  <dc:description/>
  <cp:lastModifiedBy>Roxy Guandique</cp:lastModifiedBy>
  <cp:revision>19</cp:revision>
  <cp:lastPrinted>2023-02-03T04:13:00Z</cp:lastPrinted>
  <dcterms:created xsi:type="dcterms:W3CDTF">2025-09-17T15:54:00Z</dcterms:created>
  <dcterms:modified xsi:type="dcterms:W3CDTF">2025-10-07T17:48:00Z</dcterms:modified>
  <cp:category>Category 900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0x0101006B0E9F28F5A7D64E8DB05F4882F3366101004586DB78CAB9814EAD7097D09245C079</vt:lpwstr>
  </property>
  <property fmtid="{D5CDD505-2E9C-101B-9397-08002B2CF9AE}" pid="4" name="_dlc_DocIdItemGuid">
    <vt:lpwstr>6bbfb19c-c6ad-4ec2-9416-37928adacffb</vt:lpwstr>
  </property>
  <property fmtid="{D5CDD505-2E9C-101B-9397-08002B2CF9AE}" pid="5" name="display_urn:schemas-microsoft-com:office:office#Editor">
    <vt:lpwstr>Rose Harrell</vt:lpwstr>
  </property>
  <property fmtid="{D5CDD505-2E9C-101B-9397-08002B2CF9AE}" pid="6" name="Order">
    <vt:r8>162700</vt:r8>
  </property>
  <property fmtid="{D5CDD505-2E9C-101B-9397-08002B2CF9AE}" pid="7" name="ComplianceAssetId">
    <vt:lpwstr/>
  </property>
  <property fmtid="{D5CDD505-2E9C-101B-9397-08002B2CF9AE}" pid="8" name="_ExtendedDescription">
    <vt:lpwstr/>
  </property>
  <property fmtid="{D5CDD505-2E9C-101B-9397-08002B2CF9AE}" pid="9" name="SharedWithUsers">
    <vt:lpwstr>99;#Nataliya Schroeder (Consultant);#414;#Sung Yoon Park;#415;#SHA Specifications;#243;#Steve LeBlanc (Consultant);#102;#Jesse Free (Consultant)</vt:lpwstr>
  </property>
  <property fmtid="{D5CDD505-2E9C-101B-9397-08002B2CF9AE}" pid="10" name="display_urn:schemas-microsoft-com:office:office#Author">
    <vt:lpwstr>Rose Harrell</vt:lpwstr>
  </property>
  <property fmtid="{D5CDD505-2E9C-101B-9397-08002B2CF9AE}" pid="11" name="TriggerFlowInfo">
    <vt:lpwstr/>
  </property>
  <property fmtid="{D5CDD505-2E9C-101B-9397-08002B2CF9AE}" pid="12" name="GrammarlyDocumentId">
    <vt:lpwstr>f6f201d0defa30f289f5c27abbecb3d1455d88099e609238d6147a41abf054dc</vt:lpwstr>
  </property>
  <property fmtid="{D5CDD505-2E9C-101B-9397-08002B2CF9AE}" pid="13" name="AutomationName">
    <vt:lpwstr>📗📖 Set Class Props in Clearinghouse Working Docs</vt:lpwstr>
  </property>
  <property fmtid="{D5CDD505-2E9C-101B-9397-08002B2CF9AE}" pid="14" name="AutomationFlowRunURL">
    <vt:lpwstr>https://gov.flow.microsoft.us/manage/environments/312a7d9e-f392-e74b-86f8-5bf432d07629/flows/35e20cca-9bef-53d7-6c57-ce01a9c9b90f/runs/08584543608230386338938327290CU54</vt:lpwstr>
  </property>
  <property fmtid="{D5CDD505-2E9C-101B-9397-08002B2CF9AE}" pid="15" name="ClearinghousePhase">
    <vt:lpwstr>6</vt:lpwstr>
  </property>
  <property fmtid="{D5CDD505-2E9C-101B-9397-08002B2CF9AE}" pid="16" name="DocumentSetDescription">
    <vt:lpwstr/>
  </property>
  <property fmtid="{D5CDD505-2E9C-101B-9397-08002B2CF9AE}" pid="17" name="xd_ProgID">
    <vt:lpwstr/>
  </property>
  <property fmtid="{D5CDD505-2E9C-101B-9397-08002B2CF9AE}" pid="18" name="Release Type">
    <vt:lpwstr>New Specification</vt:lpwstr>
  </property>
  <property fmtid="{D5CDD505-2E9C-101B-9397-08002B2CF9AE}" pid="19" name="TemplateUrl">
    <vt:lpwstr/>
  </property>
  <property fmtid="{D5CDD505-2E9C-101B-9397-08002B2CF9AE}" pid="20" name="Sponsor">
    <vt:lpwstr>23</vt:lpwstr>
  </property>
  <property fmtid="{D5CDD505-2E9C-101B-9397-08002B2CF9AE}" pid="21" name="SpecSet_LU">
    <vt:lpwstr>721</vt:lpwstr>
  </property>
  <property fmtid="{D5CDD505-2E9C-101B-9397-08002B2CF9AE}" pid="22" name="IFB Include">
    <vt:bool>false</vt:bool>
  </property>
  <property fmtid="{D5CDD505-2E9C-101B-9397-08002B2CF9AE}" pid="23" name="PhaseStep">
    <vt:lpwstr>04 - Ready for Phase</vt:lpwstr>
  </property>
  <property fmtid="{D5CDD505-2E9C-101B-9397-08002B2CF9AE}" pid="24" name="xd_Signature">
    <vt:bool>false</vt:bool>
  </property>
</Properties>
</file>